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4A7FB" w14:textId="77777777" w:rsidR="00BD3875" w:rsidRPr="00BD3875" w:rsidRDefault="00BD3875" w:rsidP="00BD3875">
      <w:pPr>
        <w:widowControl w:val="0"/>
        <w:autoSpaceDE w:val="0"/>
        <w:autoSpaceDN w:val="0"/>
        <w:spacing w:after="0" w:line="240" w:lineRule="auto"/>
        <w:rPr>
          <w:rFonts w:eastAsia="Cambria" w:cstheme="minorHAnsi"/>
          <w:lang w:val="en-US"/>
        </w:rPr>
      </w:pPr>
      <w:r w:rsidRPr="00BD3875">
        <w:rPr>
          <w:rFonts w:eastAsia="Cambria" w:cstheme="minorHAnsi"/>
          <w:noProof/>
          <w:lang w:eastAsia="el-GR"/>
        </w:rPr>
        <w:drawing>
          <wp:inline distT="0" distB="0" distL="0" distR="0" wp14:anchorId="78D13814" wp14:editId="0D615B11">
            <wp:extent cx="361950" cy="333375"/>
            <wp:effectExtent l="0" t="0" r="0" b="9525"/>
            <wp:docPr id="2167376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p>
    <w:p w14:paraId="69ED1F19" w14:textId="77777777" w:rsidR="00BD3875" w:rsidRPr="00BD3875" w:rsidRDefault="00BD3875" w:rsidP="00BD3875">
      <w:pPr>
        <w:widowControl w:val="0"/>
        <w:autoSpaceDE w:val="0"/>
        <w:autoSpaceDN w:val="0"/>
        <w:spacing w:after="0" w:line="240" w:lineRule="auto"/>
        <w:rPr>
          <w:rFonts w:eastAsia="Cambria" w:cstheme="minorHAnsi"/>
          <w:b/>
        </w:rPr>
      </w:pPr>
      <w:r w:rsidRPr="00BD3875">
        <w:rPr>
          <w:rFonts w:eastAsia="Cambria" w:cstheme="minorHAnsi"/>
          <w:b/>
        </w:rPr>
        <w:t>ΕΛΛΗΝΙΚΗ ΔΗΜΟΚΡΑΤΙΑ</w:t>
      </w:r>
    </w:p>
    <w:p w14:paraId="48CEF6E5" w14:textId="77777777" w:rsidR="00BD3875" w:rsidRPr="00BD3875" w:rsidRDefault="00BD3875" w:rsidP="00BD3875">
      <w:pPr>
        <w:widowControl w:val="0"/>
        <w:autoSpaceDE w:val="0"/>
        <w:autoSpaceDN w:val="0"/>
        <w:spacing w:after="0" w:line="240" w:lineRule="auto"/>
        <w:rPr>
          <w:rFonts w:eastAsia="Cambria" w:cstheme="minorHAnsi"/>
          <w:b/>
        </w:rPr>
      </w:pPr>
      <w:r w:rsidRPr="00BD3875">
        <w:rPr>
          <w:rFonts w:eastAsia="Cambria" w:cstheme="minorHAnsi"/>
          <w:b/>
        </w:rPr>
        <w:t>ΝΟΜΟΣ ΡΕΘΥΜΝΟΥ</w:t>
      </w:r>
    </w:p>
    <w:p w14:paraId="46E28FD9" w14:textId="77777777" w:rsidR="00BD3875" w:rsidRPr="00BD3875" w:rsidRDefault="00BD3875" w:rsidP="00BD3875">
      <w:pPr>
        <w:widowControl w:val="0"/>
        <w:autoSpaceDE w:val="0"/>
        <w:autoSpaceDN w:val="0"/>
        <w:spacing w:after="0" w:line="240" w:lineRule="auto"/>
        <w:rPr>
          <w:rFonts w:eastAsia="Cambria" w:cstheme="minorHAnsi"/>
          <w:b/>
        </w:rPr>
      </w:pPr>
      <w:r w:rsidRPr="00BD3875">
        <w:rPr>
          <w:rFonts w:eastAsia="Cambria" w:cstheme="minorHAnsi"/>
          <w:b/>
        </w:rPr>
        <w:t>ΔΗΜΟΣ ΡΕΘΥΜΝΗΣ</w:t>
      </w:r>
    </w:p>
    <w:p w14:paraId="7CB55DCE" w14:textId="77777777" w:rsidR="00BD3875" w:rsidRPr="00BD3875" w:rsidRDefault="00BD3875" w:rsidP="00BD3875">
      <w:pPr>
        <w:widowControl w:val="0"/>
        <w:autoSpaceDE w:val="0"/>
        <w:autoSpaceDN w:val="0"/>
        <w:spacing w:after="0" w:line="240" w:lineRule="auto"/>
        <w:rPr>
          <w:rFonts w:eastAsia="Cambria" w:cstheme="minorHAnsi"/>
          <w:b/>
        </w:rPr>
      </w:pPr>
      <w:r w:rsidRPr="00BD3875">
        <w:rPr>
          <w:rFonts w:eastAsia="Cambria" w:cstheme="minorHAnsi"/>
          <w:b/>
        </w:rPr>
        <w:t>ΔΙΕΥΘΥΝΣΗ ΚΟΙΝΩΝΙΚΩΝ ΥΠΗΡΕΣΙΩΝ</w:t>
      </w:r>
    </w:p>
    <w:p w14:paraId="3160AB36" w14:textId="2E4BDDCA" w:rsidR="00BD3875" w:rsidRPr="00FF72D3" w:rsidRDefault="00D777BC" w:rsidP="00BD3875">
      <w:pPr>
        <w:widowControl w:val="0"/>
        <w:autoSpaceDE w:val="0"/>
        <w:autoSpaceDN w:val="0"/>
        <w:spacing w:after="0" w:line="240" w:lineRule="auto"/>
        <w:rPr>
          <w:rFonts w:eastAsia="Cambria" w:cstheme="minorHAnsi"/>
          <w:b/>
          <w:bCs/>
          <w:color w:val="0000FF"/>
        </w:rPr>
      </w:pPr>
      <w:r w:rsidRPr="00FF72D3">
        <w:rPr>
          <w:rFonts w:eastAsia="Cambria" w:cstheme="minorHAnsi"/>
          <w:b/>
          <w:bCs/>
          <w:color w:val="0000FF"/>
        </w:rPr>
        <w:t>ΚΕΝΤΡΑ ΔΗΜΙΟΥΡΓΙΚΗΣ ΑΠΑΣΧΟΛΗΣΗΣ  (Κ</w:t>
      </w:r>
      <w:r w:rsidR="00D16097" w:rsidRPr="00FF72D3">
        <w:rPr>
          <w:rFonts w:eastAsia="Cambria" w:cstheme="minorHAnsi"/>
          <w:b/>
          <w:bCs/>
          <w:color w:val="0000FF"/>
        </w:rPr>
        <w:t>.</w:t>
      </w:r>
      <w:r w:rsidRPr="00FF72D3">
        <w:rPr>
          <w:rFonts w:eastAsia="Cambria" w:cstheme="minorHAnsi"/>
          <w:b/>
          <w:bCs/>
          <w:color w:val="0000FF"/>
        </w:rPr>
        <w:t>Δ</w:t>
      </w:r>
      <w:r w:rsidR="00D16097" w:rsidRPr="00FF72D3">
        <w:rPr>
          <w:rFonts w:eastAsia="Cambria" w:cstheme="minorHAnsi"/>
          <w:b/>
          <w:bCs/>
          <w:color w:val="0000FF"/>
        </w:rPr>
        <w:t>.</w:t>
      </w:r>
      <w:r w:rsidRPr="00FF72D3">
        <w:rPr>
          <w:rFonts w:eastAsia="Cambria" w:cstheme="minorHAnsi"/>
          <w:b/>
          <w:bCs/>
          <w:color w:val="0000FF"/>
        </w:rPr>
        <w:t>ΑΠ</w:t>
      </w:r>
      <w:r w:rsidR="00D16097" w:rsidRPr="00FF72D3">
        <w:rPr>
          <w:rFonts w:eastAsia="Cambria" w:cstheme="minorHAnsi"/>
          <w:b/>
          <w:bCs/>
          <w:color w:val="0000FF"/>
        </w:rPr>
        <w:t>.</w:t>
      </w:r>
      <w:r w:rsidRPr="00FF72D3">
        <w:rPr>
          <w:rFonts w:eastAsia="Cambria" w:cstheme="minorHAnsi"/>
          <w:b/>
          <w:bCs/>
          <w:color w:val="0000FF"/>
        </w:rPr>
        <w:t>)</w:t>
      </w:r>
    </w:p>
    <w:p w14:paraId="6494F4CE" w14:textId="7245A094" w:rsidR="00BD3875" w:rsidRPr="00BD3875" w:rsidRDefault="00BD3875" w:rsidP="00BD3875">
      <w:pPr>
        <w:widowControl w:val="0"/>
        <w:autoSpaceDE w:val="0"/>
        <w:autoSpaceDN w:val="0"/>
        <w:spacing w:after="0" w:line="240" w:lineRule="auto"/>
        <w:rPr>
          <w:rFonts w:eastAsia="Cambria" w:cstheme="minorHAnsi"/>
          <w:b/>
        </w:rPr>
      </w:pPr>
      <w:r w:rsidRPr="00BD3875">
        <w:rPr>
          <w:rFonts w:eastAsia="Cambria" w:cstheme="minorHAnsi"/>
          <w:b/>
          <w:bCs/>
        </w:rPr>
        <w:t>ΓΙΑ ΤΟ ΣΧΟΛΙΚΟ ΕΤΟΣ 202</w:t>
      </w:r>
      <w:r w:rsidR="00700896">
        <w:rPr>
          <w:rFonts w:eastAsia="Cambria" w:cstheme="minorHAnsi"/>
          <w:b/>
          <w:bCs/>
        </w:rPr>
        <w:t>4</w:t>
      </w:r>
      <w:r w:rsidRPr="00BD3875">
        <w:rPr>
          <w:rFonts w:eastAsia="Cambria" w:cstheme="minorHAnsi"/>
          <w:b/>
          <w:bCs/>
        </w:rPr>
        <w:t xml:space="preserve"> - 202</w:t>
      </w:r>
      <w:r w:rsidR="00700896">
        <w:rPr>
          <w:rFonts w:eastAsia="Cambria" w:cstheme="minorHAnsi"/>
          <w:b/>
          <w:bCs/>
        </w:rPr>
        <w:t>5</w:t>
      </w:r>
    </w:p>
    <w:p w14:paraId="331A75C6" w14:textId="77777777" w:rsidR="00A531EC" w:rsidRPr="00345C97" w:rsidRDefault="00A531EC">
      <w:pPr>
        <w:spacing w:after="0" w:line="240" w:lineRule="auto"/>
        <w:rPr>
          <w:rFonts w:cstheme="minorHAnsi"/>
        </w:rPr>
      </w:pPr>
    </w:p>
    <w:tbl>
      <w:tblPr>
        <w:tblStyle w:val="-50"/>
        <w:tblW w:w="0" w:type="auto"/>
        <w:tblLook w:val="04A0" w:firstRow="1" w:lastRow="0" w:firstColumn="1" w:lastColumn="0" w:noHBand="0" w:noVBand="1"/>
      </w:tblPr>
      <w:tblGrid>
        <w:gridCol w:w="4526"/>
        <w:gridCol w:w="588"/>
        <w:gridCol w:w="5096"/>
        <w:gridCol w:w="236"/>
      </w:tblGrid>
      <w:tr w:rsidR="00A531EC" w:rsidRPr="00345C97" w14:paraId="7ED709D5" w14:textId="77777777" w:rsidTr="00700896">
        <w:trPr>
          <w:cnfStyle w:val="100000000000" w:firstRow="1" w:lastRow="0"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0210" w:type="dxa"/>
            <w:gridSpan w:val="3"/>
          </w:tcPr>
          <w:p w14:paraId="0A3A9C18" w14:textId="766409A4" w:rsidR="00700896" w:rsidRPr="00717F41" w:rsidRDefault="00D16097">
            <w:pPr>
              <w:spacing w:after="0" w:line="240" w:lineRule="auto"/>
              <w:jc w:val="center"/>
              <w:rPr>
                <w:rFonts w:cstheme="minorHAnsi"/>
                <w:b w:val="0"/>
                <w:bCs w:val="0"/>
                <w:sz w:val="32"/>
                <w:szCs w:val="32"/>
              </w:rPr>
            </w:pPr>
            <w:r w:rsidRPr="00700896">
              <w:rPr>
                <w:rFonts w:cstheme="minorHAnsi"/>
                <w:sz w:val="32"/>
                <w:szCs w:val="32"/>
              </w:rPr>
              <w:t>ΥΠΕΥΘΥΝΗ ΔΗΛΩΣΗ</w:t>
            </w:r>
            <w:r w:rsidR="00553DB1">
              <w:rPr>
                <w:rFonts w:cstheme="minorHAnsi"/>
                <w:sz w:val="32"/>
                <w:szCs w:val="32"/>
              </w:rPr>
              <w:t xml:space="preserve"> </w:t>
            </w:r>
            <w:r w:rsidR="00717F41">
              <w:rPr>
                <w:rFonts w:cstheme="minorHAnsi"/>
                <w:sz w:val="32"/>
                <w:szCs w:val="32"/>
                <w:lang w:val="en-US"/>
              </w:rPr>
              <w:t>v.2</w:t>
            </w:r>
          </w:p>
          <w:p w14:paraId="55E9D75F" w14:textId="1289F4EE" w:rsidR="00A531EC" w:rsidRPr="004D3E12" w:rsidRDefault="00B03A92" w:rsidP="00700896">
            <w:pPr>
              <w:spacing w:after="0" w:line="240" w:lineRule="auto"/>
              <w:jc w:val="center"/>
              <w:rPr>
                <w:rFonts w:cstheme="minorHAnsi"/>
                <w:b w:val="0"/>
                <w:bCs w:val="0"/>
              </w:rPr>
            </w:pPr>
            <w:r w:rsidRPr="00B03A92">
              <w:rPr>
                <w:rFonts w:cstheme="minorHAnsi"/>
              </w:rPr>
              <w:t>(άρθρο 8 Ν.1599/1986)</w:t>
            </w:r>
          </w:p>
        </w:tc>
        <w:tc>
          <w:tcPr>
            <w:tcW w:w="236" w:type="dxa"/>
          </w:tcPr>
          <w:p w14:paraId="06F84E0D" w14:textId="77777777" w:rsidR="00A531EC" w:rsidRPr="00345C97" w:rsidRDefault="00A531EC">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rPr>
            </w:pPr>
          </w:p>
        </w:tc>
      </w:tr>
      <w:tr w:rsidR="004D3E12" w:rsidRPr="00345C97" w14:paraId="5FB20580" w14:textId="77777777" w:rsidTr="00284296">
        <w:trPr>
          <w:trHeight w:val="340"/>
        </w:trPr>
        <w:tc>
          <w:tcPr>
            <w:cnfStyle w:val="001000000000" w:firstRow="0" w:lastRow="0" w:firstColumn="1" w:lastColumn="0" w:oddVBand="0" w:evenVBand="0" w:oddHBand="0" w:evenHBand="0" w:firstRowFirstColumn="0" w:firstRowLastColumn="0" w:lastRowFirstColumn="0" w:lastRowLastColumn="0"/>
            <w:tcW w:w="10446" w:type="dxa"/>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F2F2F2" w:themeFill="background1" w:themeFillShade="F2"/>
          </w:tcPr>
          <w:p w14:paraId="33EE8005" w14:textId="5C5212C3" w:rsidR="004D3E12" w:rsidRPr="00345C97" w:rsidRDefault="004D3E12">
            <w:pPr>
              <w:spacing w:after="0" w:line="240" w:lineRule="auto"/>
              <w:rPr>
                <w:rFonts w:cstheme="minorHAnsi"/>
                <w:b w:val="0"/>
              </w:rPr>
            </w:pPr>
            <w:r w:rsidRPr="00345C97">
              <w:rPr>
                <w:rFonts w:cstheme="minorHAnsi"/>
              </w:rPr>
              <w:t>ΣΤΟΙΧΕΙΑ  ΠΡΩΤΟΥ  ΓΟΝΕΑ  Ή  ΚΗΔΕΜΟΝΑ</w:t>
            </w:r>
          </w:p>
        </w:tc>
      </w:tr>
      <w:tr w:rsidR="00A531EC" w:rsidRPr="00345C97" w14:paraId="66FAB556" w14:textId="77777777" w:rsidTr="00284296">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Pr>
          <w:p w14:paraId="4B89D67E" w14:textId="77777777" w:rsidR="00A531EC" w:rsidRPr="00345C97" w:rsidRDefault="00D777BC">
            <w:pPr>
              <w:spacing w:after="0" w:line="240" w:lineRule="auto"/>
              <w:rPr>
                <w:rFonts w:cstheme="minorHAnsi"/>
                <w:bCs w:val="0"/>
              </w:rPr>
            </w:pPr>
            <w:r w:rsidRPr="00345C97">
              <w:rPr>
                <w:rFonts w:cstheme="minorHAnsi"/>
                <w:b w:val="0"/>
              </w:rPr>
              <w:t>ΟΝΟΜΑ:</w:t>
            </w:r>
          </w:p>
        </w:tc>
        <w:tc>
          <w:tcPr>
            <w:tcW w:w="5332" w:type="dxa"/>
            <w:gridSpan w:val="2"/>
          </w:tcPr>
          <w:p w14:paraId="01F67532"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531EC" w:rsidRPr="00345C97" w14:paraId="1BFC9867" w14:textId="77777777" w:rsidTr="00284296">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left w:val="single" w:sz="8" w:space="0" w:color="4BACC6" w:themeColor="accent5"/>
              <w:bottom w:val="single" w:sz="8" w:space="0" w:color="4BACC6" w:themeColor="accent5"/>
            </w:tcBorders>
          </w:tcPr>
          <w:p w14:paraId="3B0B8A99" w14:textId="77777777" w:rsidR="00A531EC" w:rsidRPr="00345C97" w:rsidRDefault="00D777BC">
            <w:pPr>
              <w:spacing w:after="0" w:line="240" w:lineRule="auto"/>
              <w:rPr>
                <w:rFonts w:cstheme="minorHAnsi"/>
                <w:bCs w:val="0"/>
              </w:rPr>
            </w:pPr>
            <w:r w:rsidRPr="00345C97">
              <w:rPr>
                <w:rFonts w:cstheme="minorHAnsi"/>
                <w:b w:val="0"/>
              </w:rPr>
              <w:t>ΕΠΩΝΥΜΟ:</w:t>
            </w:r>
          </w:p>
        </w:tc>
        <w:tc>
          <w:tcPr>
            <w:tcW w:w="5332" w:type="dxa"/>
            <w:gridSpan w:val="2"/>
            <w:tcBorders>
              <w:top w:val="single" w:sz="8" w:space="0" w:color="4BACC6" w:themeColor="accent5"/>
              <w:bottom w:val="single" w:sz="8" w:space="0" w:color="4BACC6" w:themeColor="accent5"/>
              <w:right w:val="single" w:sz="8" w:space="0" w:color="4BACC6" w:themeColor="accent5"/>
            </w:tcBorders>
          </w:tcPr>
          <w:p w14:paraId="44D0DEB5"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DC5C60" w:rsidRPr="00345C97" w14:paraId="31E38726" w14:textId="77777777" w:rsidTr="00284296">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left w:val="single" w:sz="8" w:space="0" w:color="4BACC6" w:themeColor="accent5"/>
              <w:bottom w:val="single" w:sz="8" w:space="0" w:color="4BACC6" w:themeColor="accent5"/>
            </w:tcBorders>
          </w:tcPr>
          <w:p w14:paraId="40A13624" w14:textId="47450071" w:rsidR="00DC5C60" w:rsidRPr="00DC5C60" w:rsidRDefault="00DC5C60">
            <w:pPr>
              <w:spacing w:after="0" w:line="240" w:lineRule="auto"/>
              <w:rPr>
                <w:rFonts w:cstheme="minorHAnsi"/>
                <w:b w:val="0"/>
                <w:bCs w:val="0"/>
              </w:rPr>
            </w:pPr>
            <w:bookmarkStart w:id="0" w:name="_Hlk167395275"/>
            <w:r>
              <w:rPr>
                <w:rFonts w:cstheme="minorHAnsi"/>
                <w:b w:val="0"/>
                <w:bCs w:val="0"/>
              </w:rPr>
              <w:t>ΟΝΟΜΑ</w:t>
            </w:r>
            <w:r w:rsidR="00631015">
              <w:rPr>
                <w:rFonts w:cstheme="minorHAnsi"/>
                <w:b w:val="0"/>
                <w:bCs w:val="0"/>
              </w:rPr>
              <w:t xml:space="preserve"> &amp; </w:t>
            </w:r>
            <w:r>
              <w:rPr>
                <w:rFonts w:cstheme="minorHAnsi"/>
                <w:b w:val="0"/>
                <w:bCs w:val="0"/>
              </w:rPr>
              <w:t xml:space="preserve">ΕΠΩΝΥΜΟ </w:t>
            </w:r>
            <w:r w:rsidR="00896821">
              <w:rPr>
                <w:rFonts w:cstheme="minorHAnsi"/>
                <w:b w:val="0"/>
                <w:bCs w:val="0"/>
              </w:rPr>
              <w:t>ΠΑΤ</w:t>
            </w:r>
            <w:r w:rsidR="00631015">
              <w:rPr>
                <w:rFonts w:cstheme="minorHAnsi"/>
                <w:b w:val="0"/>
                <w:bCs w:val="0"/>
              </w:rPr>
              <w:t>ΕΡΑ</w:t>
            </w:r>
            <w:r w:rsidR="00896821">
              <w:rPr>
                <w:rFonts w:cstheme="minorHAnsi"/>
                <w:b w:val="0"/>
                <w:bCs w:val="0"/>
              </w:rPr>
              <w:t>:</w:t>
            </w:r>
          </w:p>
        </w:tc>
        <w:tc>
          <w:tcPr>
            <w:tcW w:w="5332" w:type="dxa"/>
            <w:gridSpan w:val="2"/>
            <w:tcBorders>
              <w:top w:val="single" w:sz="8" w:space="0" w:color="4BACC6" w:themeColor="accent5"/>
              <w:bottom w:val="single" w:sz="8" w:space="0" w:color="4BACC6" w:themeColor="accent5"/>
              <w:right w:val="single" w:sz="8" w:space="0" w:color="4BACC6" w:themeColor="accent5"/>
            </w:tcBorders>
          </w:tcPr>
          <w:p w14:paraId="03A6D26E" w14:textId="77777777" w:rsidR="00DC5C60" w:rsidRPr="00345C97" w:rsidRDefault="00DC5C6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631015" w:rsidRPr="00345C97" w14:paraId="3F584E25" w14:textId="77777777" w:rsidTr="00E54540">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left w:val="single" w:sz="8" w:space="0" w:color="4BACC6" w:themeColor="accent5"/>
              <w:bottom w:val="single" w:sz="8" w:space="0" w:color="4BACC6" w:themeColor="accent5"/>
            </w:tcBorders>
          </w:tcPr>
          <w:p w14:paraId="205737CD" w14:textId="1A4BDE96" w:rsidR="00631015" w:rsidRDefault="00631015">
            <w:pPr>
              <w:spacing w:after="0" w:line="240" w:lineRule="auto"/>
              <w:rPr>
                <w:rFonts w:cstheme="minorHAnsi"/>
                <w:b w:val="0"/>
                <w:bCs w:val="0"/>
              </w:rPr>
            </w:pPr>
            <w:r>
              <w:rPr>
                <w:rFonts w:cstheme="minorHAnsi"/>
                <w:b w:val="0"/>
                <w:bCs w:val="0"/>
              </w:rPr>
              <w:t>ΟΝΟΜΑ &amp; ΕΠΩΝΥΜ ΜΗΤΕΡΑΣ:</w:t>
            </w:r>
          </w:p>
        </w:tc>
        <w:tc>
          <w:tcPr>
            <w:tcW w:w="5332" w:type="dxa"/>
            <w:gridSpan w:val="2"/>
            <w:tcBorders>
              <w:top w:val="single" w:sz="8" w:space="0" w:color="4BACC6" w:themeColor="accent5"/>
              <w:bottom w:val="single" w:sz="8" w:space="0" w:color="4BACC6" w:themeColor="accent5"/>
              <w:right w:val="single" w:sz="8" w:space="0" w:color="4BACC6" w:themeColor="accent5"/>
            </w:tcBorders>
          </w:tcPr>
          <w:p w14:paraId="4D04770F" w14:textId="77777777" w:rsidR="00631015" w:rsidRPr="00345C97" w:rsidRDefault="0063101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54540" w:rsidRPr="00345C97" w14:paraId="68FB01DC" w14:textId="77777777" w:rsidTr="00E54540">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bottom w:val="single" w:sz="8" w:space="0" w:color="4BACC6" w:themeColor="accent5"/>
            </w:tcBorders>
          </w:tcPr>
          <w:p w14:paraId="4847A619" w14:textId="09B29B4B" w:rsidR="00E54540" w:rsidRPr="00E54540" w:rsidRDefault="00E54540">
            <w:pPr>
              <w:spacing w:after="0" w:line="240" w:lineRule="auto"/>
              <w:rPr>
                <w:rFonts w:cstheme="minorHAnsi"/>
                <w:b w:val="0"/>
                <w:bCs w:val="0"/>
              </w:rPr>
            </w:pPr>
            <w:r w:rsidRPr="00E54540">
              <w:rPr>
                <w:rFonts w:cstheme="minorHAnsi"/>
                <w:b w:val="0"/>
                <w:bCs w:val="0"/>
              </w:rPr>
              <w:t>ΗΜΕΡΟΜΗΝΙΑ ΓΕΝΝΗΣΗΣ:</w:t>
            </w:r>
          </w:p>
        </w:tc>
        <w:tc>
          <w:tcPr>
            <w:tcW w:w="5332" w:type="dxa"/>
            <w:gridSpan w:val="2"/>
            <w:tcBorders>
              <w:top w:val="single" w:sz="8" w:space="0" w:color="4BACC6" w:themeColor="accent5"/>
              <w:bottom w:val="single" w:sz="8" w:space="0" w:color="4BACC6" w:themeColor="accent5"/>
            </w:tcBorders>
          </w:tcPr>
          <w:p w14:paraId="7FBBF6E1" w14:textId="77777777" w:rsidR="00E54540" w:rsidRPr="00345C97" w:rsidRDefault="00E5454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54540" w:rsidRPr="00345C97" w14:paraId="34670C47" w14:textId="77777777" w:rsidTr="00E54540">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bottom w:val="single" w:sz="8" w:space="0" w:color="4BACC6" w:themeColor="accent5"/>
            </w:tcBorders>
          </w:tcPr>
          <w:p w14:paraId="11DFE0DC" w14:textId="53395DBB" w:rsidR="00E54540" w:rsidRPr="00E54540" w:rsidRDefault="00E54540">
            <w:pPr>
              <w:spacing w:after="0" w:line="240" w:lineRule="auto"/>
              <w:rPr>
                <w:rFonts w:cstheme="minorHAnsi"/>
                <w:b w:val="0"/>
                <w:bCs w:val="0"/>
              </w:rPr>
            </w:pPr>
            <w:r>
              <w:rPr>
                <w:rFonts w:cstheme="minorHAnsi"/>
                <w:b w:val="0"/>
                <w:bCs w:val="0"/>
              </w:rPr>
              <w:t>ΤΟΠΟΣ ΓΕΝΝΗΣΗΣ:</w:t>
            </w:r>
          </w:p>
        </w:tc>
        <w:tc>
          <w:tcPr>
            <w:tcW w:w="5332" w:type="dxa"/>
            <w:gridSpan w:val="2"/>
            <w:tcBorders>
              <w:top w:val="single" w:sz="8" w:space="0" w:color="4BACC6" w:themeColor="accent5"/>
              <w:bottom w:val="single" w:sz="8" w:space="0" w:color="4BACC6" w:themeColor="accent5"/>
            </w:tcBorders>
          </w:tcPr>
          <w:p w14:paraId="54C21330" w14:textId="77777777" w:rsidR="00E54540" w:rsidRPr="00345C97" w:rsidRDefault="00E5454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bookmarkEnd w:id="0"/>
      <w:tr w:rsidR="00A531EC" w:rsidRPr="00345C97" w14:paraId="2C75061B" w14:textId="77777777" w:rsidTr="00E54540">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bottom w:val="single" w:sz="8" w:space="0" w:color="4BACC6" w:themeColor="accent5"/>
            </w:tcBorders>
          </w:tcPr>
          <w:p w14:paraId="446F684E" w14:textId="77777777" w:rsidR="00A531EC" w:rsidRPr="00345C97" w:rsidRDefault="00D777BC">
            <w:pPr>
              <w:spacing w:after="0" w:line="240" w:lineRule="auto"/>
              <w:rPr>
                <w:rFonts w:cstheme="minorHAnsi"/>
                <w:bCs w:val="0"/>
              </w:rPr>
            </w:pPr>
            <w:r w:rsidRPr="00345C97">
              <w:rPr>
                <w:rFonts w:cstheme="minorHAnsi"/>
                <w:b w:val="0"/>
              </w:rPr>
              <w:t>ΑΦΜ:</w:t>
            </w:r>
          </w:p>
        </w:tc>
        <w:tc>
          <w:tcPr>
            <w:tcW w:w="5332" w:type="dxa"/>
            <w:gridSpan w:val="2"/>
            <w:tcBorders>
              <w:top w:val="single" w:sz="8" w:space="0" w:color="4BACC6" w:themeColor="accent5"/>
              <w:bottom w:val="single" w:sz="8" w:space="0" w:color="4BACC6" w:themeColor="accent5"/>
            </w:tcBorders>
          </w:tcPr>
          <w:p w14:paraId="01015DB8"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531EC" w:rsidRPr="00345C97" w14:paraId="0D134B6A" w14:textId="77777777" w:rsidTr="00E54540">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left w:val="single" w:sz="8" w:space="0" w:color="4BACC6" w:themeColor="accent5"/>
              <w:bottom w:val="single" w:sz="8" w:space="0" w:color="4BACC6" w:themeColor="accent5"/>
            </w:tcBorders>
          </w:tcPr>
          <w:p w14:paraId="2077FE5F" w14:textId="77777777" w:rsidR="00A531EC" w:rsidRPr="00345C97" w:rsidRDefault="00D777BC">
            <w:pPr>
              <w:spacing w:after="0" w:line="240" w:lineRule="auto"/>
              <w:rPr>
                <w:rFonts w:cstheme="minorHAnsi"/>
                <w:bCs w:val="0"/>
              </w:rPr>
            </w:pPr>
            <w:r w:rsidRPr="00345C97">
              <w:rPr>
                <w:rFonts w:cstheme="minorHAnsi"/>
                <w:b w:val="0"/>
              </w:rPr>
              <w:t>ΔΟΥ:</w:t>
            </w:r>
          </w:p>
        </w:tc>
        <w:tc>
          <w:tcPr>
            <w:tcW w:w="5332" w:type="dxa"/>
            <w:gridSpan w:val="2"/>
            <w:tcBorders>
              <w:top w:val="single" w:sz="8" w:space="0" w:color="4BACC6" w:themeColor="accent5"/>
              <w:bottom w:val="single" w:sz="8" w:space="0" w:color="4BACC6" w:themeColor="accent5"/>
              <w:right w:val="single" w:sz="8" w:space="0" w:color="4BACC6" w:themeColor="accent5"/>
            </w:tcBorders>
          </w:tcPr>
          <w:p w14:paraId="36664935"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531EC" w:rsidRPr="00345C97" w14:paraId="77E67242" w14:textId="77777777" w:rsidTr="00284296">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left w:val="single" w:sz="8" w:space="0" w:color="4BACC6" w:themeColor="accent5"/>
              <w:bottom w:val="single" w:sz="8" w:space="0" w:color="4BACC6" w:themeColor="accent5"/>
            </w:tcBorders>
          </w:tcPr>
          <w:p w14:paraId="04B3EDD6" w14:textId="77777777" w:rsidR="00A531EC" w:rsidRPr="00345C97" w:rsidRDefault="00D777BC">
            <w:pPr>
              <w:spacing w:after="0" w:line="240" w:lineRule="auto"/>
              <w:rPr>
                <w:rFonts w:cstheme="minorHAnsi"/>
                <w:bCs w:val="0"/>
              </w:rPr>
            </w:pPr>
            <w:r w:rsidRPr="00345C97">
              <w:rPr>
                <w:rFonts w:cstheme="minorHAnsi"/>
                <w:b w:val="0"/>
              </w:rPr>
              <w:t>ΔΙΕΥΘΥΝΣΗ:</w:t>
            </w:r>
          </w:p>
        </w:tc>
        <w:tc>
          <w:tcPr>
            <w:tcW w:w="5332" w:type="dxa"/>
            <w:gridSpan w:val="2"/>
            <w:tcBorders>
              <w:top w:val="single" w:sz="8" w:space="0" w:color="4BACC6" w:themeColor="accent5"/>
              <w:bottom w:val="single" w:sz="8" w:space="0" w:color="4BACC6" w:themeColor="accent5"/>
              <w:right w:val="single" w:sz="8" w:space="0" w:color="4BACC6" w:themeColor="accent5"/>
            </w:tcBorders>
          </w:tcPr>
          <w:p w14:paraId="05B7D156"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531EC" w:rsidRPr="00345C97" w14:paraId="74CB6ED1" w14:textId="77777777" w:rsidTr="00D569D7">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bottom w:val="single" w:sz="8" w:space="0" w:color="4BACC6" w:themeColor="accent5"/>
            </w:tcBorders>
          </w:tcPr>
          <w:p w14:paraId="5EBA39A6" w14:textId="77777777" w:rsidR="00A531EC" w:rsidRPr="00345C97" w:rsidRDefault="00D777BC">
            <w:pPr>
              <w:spacing w:after="0" w:line="240" w:lineRule="auto"/>
              <w:rPr>
                <w:rFonts w:cstheme="minorHAnsi"/>
                <w:bCs w:val="0"/>
              </w:rPr>
            </w:pPr>
            <w:r w:rsidRPr="00345C97">
              <w:rPr>
                <w:rFonts w:cstheme="minorHAnsi"/>
                <w:b w:val="0"/>
              </w:rPr>
              <w:t>ΠΕΡΙΟΧΗ-ΤΚ:</w:t>
            </w:r>
          </w:p>
        </w:tc>
        <w:tc>
          <w:tcPr>
            <w:tcW w:w="5332" w:type="dxa"/>
            <w:gridSpan w:val="2"/>
            <w:tcBorders>
              <w:bottom w:val="single" w:sz="8" w:space="0" w:color="4BACC6" w:themeColor="accent5"/>
            </w:tcBorders>
          </w:tcPr>
          <w:p w14:paraId="29426FE5"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531EC" w:rsidRPr="00345C97" w14:paraId="316D4F0B" w14:textId="77777777" w:rsidTr="00D569D7">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bottom w:val="single" w:sz="8" w:space="0" w:color="4BACC6" w:themeColor="accent5"/>
            </w:tcBorders>
          </w:tcPr>
          <w:p w14:paraId="0BE70D38" w14:textId="77777777" w:rsidR="00A531EC" w:rsidRPr="00345C97" w:rsidRDefault="00D777BC">
            <w:pPr>
              <w:spacing w:after="0" w:line="240" w:lineRule="auto"/>
              <w:rPr>
                <w:rFonts w:cstheme="minorHAnsi"/>
                <w:bCs w:val="0"/>
              </w:rPr>
            </w:pPr>
            <w:r w:rsidRPr="00345C97">
              <w:rPr>
                <w:rFonts w:cstheme="minorHAnsi"/>
                <w:b w:val="0"/>
              </w:rPr>
              <w:t>Α.Δ.Τ ή ΔΙΑΒΑΤΗΡΙΟΥ:</w:t>
            </w:r>
          </w:p>
        </w:tc>
        <w:tc>
          <w:tcPr>
            <w:tcW w:w="5332" w:type="dxa"/>
            <w:gridSpan w:val="2"/>
            <w:tcBorders>
              <w:top w:val="single" w:sz="8" w:space="0" w:color="4BACC6" w:themeColor="accent5"/>
              <w:bottom w:val="single" w:sz="8" w:space="0" w:color="4BACC6" w:themeColor="accent5"/>
            </w:tcBorders>
          </w:tcPr>
          <w:p w14:paraId="39F2C49B"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531EC" w:rsidRPr="00345C97" w14:paraId="1C6C2700" w14:textId="77777777" w:rsidTr="00D569D7">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left w:val="single" w:sz="8" w:space="0" w:color="4BACC6" w:themeColor="accent5"/>
              <w:bottom w:val="single" w:sz="8" w:space="0" w:color="4BACC6" w:themeColor="accent5"/>
            </w:tcBorders>
          </w:tcPr>
          <w:p w14:paraId="497E1F94" w14:textId="77777777" w:rsidR="00A531EC" w:rsidRPr="00345C97" w:rsidRDefault="00D777BC">
            <w:pPr>
              <w:spacing w:after="0" w:line="240" w:lineRule="auto"/>
              <w:rPr>
                <w:rFonts w:cstheme="minorHAnsi"/>
                <w:bCs w:val="0"/>
              </w:rPr>
            </w:pPr>
            <w:r w:rsidRPr="00345C97">
              <w:rPr>
                <w:rFonts w:cstheme="minorHAnsi"/>
                <w:b w:val="0"/>
              </w:rPr>
              <w:t>ΣΤΑΘΕΡΟ ΤΗΛΕΦΩΝΟ:</w:t>
            </w:r>
          </w:p>
        </w:tc>
        <w:tc>
          <w:tcPr>
            <w:tcW w:w="5332" w:type="dxa"/>
            <w:gridSpan w:val="2"/>
            <w:tcBorders>
              <w:top w:val="single" w:sz="8" w:space="0" w:color="4BACC6" w:themeColor="accent5"/>
              <w:bottom w:val="single" w:sz="8" w:space="0" w:color="4BACC6" w:themeColor="accent5"/>
              <w:right w:val="single" w:sz="8" w:space="0" w:color="4BACC6" w:themeColor="accent5"/>
            </w:tcBorders>
          </w:tcPr>
          <w:p w14:paraId="068E4EA8"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531EC" w:rsidRPr="00345C97" w14:paraId="49510251" w14:textId="77777777" w:rsidTr="00284296">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Pr>
          <w:p w14:paraId="7C20E5AA" w14:textId="77777777" w:rsidR="00A531EC" w:rsidRPr="00345C97" w:rsidRDefault="00D777BC">
            <w:pPr>
              <w:spacing w:after="0" w:line="240" w:lineRule="auto"/>
              <w:rPr>
                <w:rFonts w:cstheme="minorHAnsi"/>
                <w:bCs w:val="0"/>
              </w:rPr>
            </w:pPr>
            <w:r w:rsidRPr="00345C97">
              <w:rPr>
                <w:rFonts w:cstheme="minorHAnsi"/>
                <w:b w:val="0"/>
              </w:rPr>
              <w:t>ΚΙΝΗΤΟ ΤΗΛΕΦΩΝΟ:</w:t>
            </w:r>
          </w:p>
        </w:tc>
        <w:tc>
          <w:tcPr>
            <w:tcW w:w="5332" w:type="dxa"/>
            <w:gridSpan w:val="2"/>
          </w:tcPr>
          <w:p w14:paraId="1517B394"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531EC" w:rsidRPr="00345C97" w14:paraId="49093B60" w14:textId="77777777" w:rsidTr="00284296">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left w:val="single" w:sz="8" w:space="0" w:color="4BACC6" w:themeColor="accent5"/>
              <w:bottom w:val="single" w:sz="8" w:space="0" w:color="4BACC6" w:themeColor="accent5"/>
            </w:tcBorders>
          </w:tcPr>
          <w:p w14:paraId="43D2B731" w14:textId="77777777" w:rsidR="00A531EC" w:rsidRPr="00345C97" w:rsidRDefault="00D777BC">
            <w:pPr>
              <w:spacing w:after="0" w:line="240" w:lineRule="auto"/>
              <w:rPr>
                <w:rFonts w:cstheme="minorHAnsi"/>
                <w:bCs w:val="0"/>
              </w:rPr>
            </w:pPr>
            <w:bookmarkStart w:id="1" w:name="_Hlk167395361"/>
            <w:r w:rsidRPr="00345C97">
              <w:rPr>
                <w:rFonts w:cstheme="minorHAnsi"/>
                <w:b w:val="0"/>
                <w:lang w:val="en-US"/>
              </w:rPr>
              <w:t>E-MAIL</w:t>
            </w:r>
            <w:r w:rsidRPr="00345C97">
              <w:rPr>
                <w:rFonts w:cstheme="minorHAnsi"/>
                <w:b w:val="0"/>
              </w:rPr>
              <w:t>:</w:t>
            </w:r>
          </w:p>
        </w:tc>
        <w:tc>
          <w:tcPr>
            <w:tcW w:w="5332" w:type="dxa"/>
            <w:gridSpan w:val="2"/>
            <w:tcBorders>
              <w:top w:val="single" w:sz="8" w:space="0" w:color="4BACC6" w:themeColor="accent5"/>
              <w:bottom w:val="single" w:sz="8" w:space="0" w:color="4BACC6" w:themeColor="accent5"/>
              <w:right w:val="single" w:sz="8" w:space="0" w:color="4BACC6" w:themeColor="accent5"/>
            </w:tcBorders>
          </w:tcPr>
          <w:p w14:paraId="05CA9D82"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bookmarkEnd w:id="1"/>
      <w:tr w:rsidR="004D3E12" w:rsidRPr="00345C97" w14:paraId="71D74C0D" w14:textId="77777777" w:rsidTr="00284296">
        <w:trPr>
          <w:trHeight w:val="340"/>
        </w:trPr>
        <w:tc>
          <w:tcPr>
            <w:cnfStyle w:val="001000000000" w:firstRow="0" w:lastRow="0" w:firstColumn="1" w:lastColumn="0" w:oddVBand="0" w:evenVBand="0" w:oddHBand="0" w:evenHBand="0" w:firstRowFirstColumn="0" w:firstRowLastColumn="0" w:lastRowFirstColumn="0" w:lastRowLastColumn="0"/>
            <w:tcW w:w="10446" w:type="dxa"/>
            <w:gridSpan w:val="4"/>
            <w:shd w:val="clear" w:color="auto" w:fill="F2F2F2" w:themeFill="background1" w:themeFillShade="F2"/>
          </w:tcPr>
          <w:p w14:paraId="2AF771D9" w14:textId="23DA253A" w:rsidR="004D3E12" w:rsidRPr="00345C97" w:rsidRDefault="004D3E12">
            <w:pPr>
              <w:spacing w:after="0" w:line="240" w:lineRule="auto"/>
              <w:rPr>
                <w:rFonts w:cstheme="minorHAnsi"/>
                <w:b w:val="0"/>
              </w:rPr>
            </w:pPr>
            <w:r w:rsidRPr="00345C97">
              <w:rPr>
                <w:rFonts w:cstheme="minorHAnsi"/>
              </w:rPr>
              <w:t>ΣΤΟΙΧΕΙΑ  ΔΕΥΤΕΡΟΥ  ΓΟΝΕΑ Ή  ΚΗΔΕΜΟΝΑ</w:t>
            </w:r>
          </w:p>
        </w:tc>
      </w:tr>
      <w:tr w:rsidR="00A531EC" w:rsidRPr="00345C97" w14:paraId="78EC5CC5" w14:textId="77777777" w:rsidTr="00284296">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left w:val="single" w:sz="8" w:space="0" w:color="4BACC6" w:themeColor="accent5"/>
              <w:bottom w:val="single" w:sz="8" w:space="0" w:color="4BACC6" w:themeColor="accent5"/>
            </w:tcBorders>
          </w:tcPr>
          <w:p w14:paraId="6B8D84BB" w14:textId="77777777" w:rsidR="00A531EC" w:rsidRPr="00345C97" w:rsidRDefault="00D777BC">
            <w:pPr>
              <w:spacing w:after="0" w:line="240" w:lineRule="auto"/>
              <w:rPr>
                <w:rFonts w:cstheme="minorHAnsi"/>
                <w:bCs w:val="0"/>
              </w:rPr>
            </w:pPr>
            <w:r w:rsidRPr="00345C97">
              <w:rPr>
                <w:rFonts w:cstheme="minorHAnsi"/>
                <w:b w:val="0"/>
              </w:rPr>
              <w:t>ΟΝΟΜΑ:</w:t>
            </w:r>
          </w:p>
        </w:tc>
        <w:tc>
          <w:tcPr>
            <w:tcW w:w="5332" w:type="dxa"/>
            <w:gridSpan w:val="2"/>
            <w:tcBorders>
              <w:top w:val="single" w:sz="8" w:space="0" w:color="4BACC6" w:themeColor="accent5"/>
              <w:bottom w:val="single" w:sz="8" w:space="0" w:color="4BACC6" w:themeColor="accent5"/>
              <w:right w:val="single" w:sz="8" w:space="0" w:color="4BACC6" w:themeColor="accent5"/>
            </w:tcBorders>
          </w:tcPr>
          <w:p w14:paraId="2F29FD6F"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531EC" w:rsidRPr="00345C97" w14:paraId="4A14AE74" w14:textId="77777777" w:rsidTr="00284296">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bottom w:val="single" w:sz="8" w:space="0" w:color="4BACC6" w:themeColor="accent5"/>
            </w:tcBorders>
          </w:tcPr>
          <w:p w14:paraId="1EAFDC6B" w14:textId="77777777" w:rsidR="00A531EC" w:rsidRPr="00345C97" w:rsidRDefault="00D777BC">
            <w:pPr>
              <w:spacing w:after="0" w:line="240" w:lineRule="auto"/>
              <w:rPr>
                <w:rFonts w:cstheme="minorHAnsi"/>
                <w:bCs w:val="0"/>
              </w:rPr>
            </w:pPr>
            <w:r w:rsidRPr="00345C97">
              <w:rPr>
                <w:rFonts w:cstheme="minorHAnsi"/>
                <w:b w:val="0"/>
              </w:rPr>
              <w:t>ΕΠΩΝΥΜΟ:</w:t>
            </w:r>
          </w:p>
        </w:tc>
        <w:tc>
          <w:tcPr>
            <w:tcW w:w="5332" w:type="dxa"/>
            <w:gridSpan w:val="2"/>
            <w:tcBorders>
              <w:bottom w:val="single" w:sz="8" w:space="0" w:color="4BACC6" w:themeColor="accent5"/>
            </w:tcBorders>
          </w:tcPr>
          <w:p w14:paraId="5BA7A93F"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D569D7" w:rsidRPr="00345C97" w14:paraId="589CDF89"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left w:val="single" w:sz="8" w:space="0" w:color="4BACC6" w:themeColor="accent5"/>
              <w:bottom w:val="single" w:sz="8" w:space="0" w:color="4BACC6" w:themeColor="accent5"/>
            </w:tcBorders>
          </w:tcPr>
          <w:p w14:paraId="66374F84" w14:textId="77777777" w:rsidR="00D569D7" w:rsidRPr="00DC5C60" w:rsidRDefault="00D569D7" w:rsidP="00777929">
            <w:pPr>
              <w:spacing w:after="0" w:line="240" w:lineRule="auto"/>
              <w:rPr>
                <w:rFonts w:cstheme="minorHAnsi"/>
                <w:b w:val="0"/>
                <w:bCs w:val="0"/>
              </w:rPr>
            </w:pPr>
            <w:r>
              <w:rPr>
                <w:rFonts w:cstheme="minorHAnsi"/>
                <w:b w:val="0"/>
                <w:bCs w:val="0"/>
              </w:rPr>
              <w:t>ΟΝΟΜΑ &amp; ΕΠΩΝΥΜΟ ΠΑΤΕΡΑ:</w:t>
            </w:r>
          </w:p>
        </w:tc>
        <w:tc>
          <w:tcPr>
            <w:tcW w:w="5332" w:type="dxa"/>
            <w:gridSpan w:val="2"/>
            <w:tcBorders>
              <w:top w:val="single" w:sz="8" w:space="0" w:color="4BACC6" w:themeColor="accent5"/>
              <w:bottom w:val="single" w:sz="8" w:space="0" w:color="4BACC6" w:themeColor="accent5"/>
              <w:right w:val="single" w:sz="8" w:space="0" w:color="4BACC6" w:themeColor="accent5"/>
            </w:tcBorders>
          </w:tcPr>
          <w:p w14:paraId="72F2686C" w14:textId="77777777" w:rsidR="00D569D7" w:rsidRPr="00345C97" w:rsidRDefault="00D569D7"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D569D7" w:rsidRPr="00345C97" w14:paraId="47C5A01B"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left w:val="single" w:sz="8" w:space="0" w:color="4BACC6" w:themeColor="accent5"/>
              <w:bottom w:val="single" w:sz="8" w:space="0" w:color="4BACC6" w:themeColor="accent5"/>
            </w:tcBorders>
          </w:tcPr>
          <w:p w14:paraId="15385E9E" w14:textId="77777777" w:rsidR="00D569D7" w:rsidRDefault="00D569D7" w:rsidP="00777929">
            <w:pPr>
              <w:spacing w:after="0" w:line="240" w:lineRule="auto"/>
              <w:rPr>
                <w:rFonts w:cstheme="minorHAnsi"/>
                <w:b w:val="0"/>
                <w:bCs w:val="0"/>
              </w:rPr>
            </w:pPr>
            <w:r>
              <w:rPr>
                <w:rFonts w:cstheme="minorHAnsi"/>
                <w:b w:val="0"/>
                <w:bCs w:val="0"/>
              </w:rPr>
              <w:t>ΟΝΟΜΑ &amp; ΕΠΩΝΥΜ ΜΗΤΕΡΑΣ:</w:t>
            </w:r>
          </w:p>
        </w:tc>
        <w:tc>
          <w:tcPr>
            <w:tcW w:w="5332" w:type="dxa"/>
            <w:gridSpan w:val="2"/>
            <w:tcBorders>
              <w:top w:val="single" w:sz="8" w:space="0" w:color="4BACC6" w:themeColor="accent5"/>
              <w:bottom w:val="single" w:sz="8" w:space="0" w:color="4BACC6" w:themeColor="accent5"/>
              <w:right w:val="single" w:sz="8" w:space="0" w:color="4BACC6" w:themeColor="accent5"/>
            </w:tcBorders>
          </w:tcPr>
          <w:p w14:paraId="2E9290B1" w14:textId="77777777" w:rsidR="00D569D7" w:rsidRPr="00345C97" w:rsidRDefault="00D569D7"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D569D7" w:rsidRPr="00345C97" w14:paraId="4A86C0E9"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bottom w:val="single" w:sz="8" w:space="0" w:color="4BACC6" w:themeColor="accent5"/>
            </w:tcBorders>
          </w:tcPr>
          <w:p w14:paraId="039C026E" w14:textId="77777777" w:rsidR="00D569D7" w:rsidRPr="00E54540" w:rsidRDefault="00D569D7" w:rsidP="00777929">
            <w:pPr>
              <w:spacing w:after="0" w:line="240" w:lineRule="auto"/>
              <w:rPr>
                <w:rFonts w:cstheme="minorHAnsi"/>
                <w:b w:val="0"/>
                <w:bCs w:val="0"/>
              </w:rPr>
            </w:pPr>
            <w:r w:rsidRPr="00E54540">
              <w:rPr>
                <w:rFonts w:cstheme="minorHAnsi"/>
                <w:b w:val="0"/>
                <w:bCs w:val="0"/>
              </w:rPr>
              <w:t>ΗΜΕΡΟΜΗΝΙΑ ΓΕΝΝΗΣΗΣ:</w:t>
            </w:r>
          </w:p>
        </w:tc>
        <w:tc>
          <w:tcPr>
            <w:tcW w:w="5332" w:type="dxa"/>
            <w:gridSpan w:val="2"/>
            <w:tcBorders>
              <w:top w:val="single" w:sz="8" w:space="0" w:color="4BACC6" w:themeColor="accent5"/>
              <w:bottom w:val="single" w:sz="8" w:space="0" w:color="4BACC6" w:themeColor="accent5"/>
            </w:tcBorders>
          </w:tcPr>
          <w:p w14:paraId="1315E88A" w14:textId="77777777" w:rsidR="00D569D7" w:rsidRPr="00345C97" w:rsidRDefault="00D569D7"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D569D7" w:rsidRPr="00345C97" w14:paraId="1C99DAB6"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bottom w:val="single" w:sz="8" w:space="0" w:color="4BACC6" w:themeColor="accent5"/>
            </w:tcBorders>
          </w:tcPr>
          <w:p w14:paraId="2EA38F20" w14:textId="77777777" w:rsidR="00D569D7" w:rsidRPr="00E54540" w:rsidRDefault="00D569D7" w:rsidP="00777929">
            <w:pPr>
              <w:spacing w:after="0" w:line="240" w:lineRule="auto"/>
              <w:rPr>
                <w:rFonts w:cstheme="minorHAnsi"/>
                <w:b w:val="0"/>
                <w:bCs w:val="0"/>
              </w:rPr>
            </w:pPr>
            <w:r>
              <w:rPr>
                <w:rFonts w:cstheme="minorHAnsi"/>
                <w:b w:val="0"/>
                <w:bCs w:val="0"/>
              </w:rPr>
              <w:t>ΤΟΠΟΣ ΓΕΝΝΗΣΗΣ:</w:t>
            </w:r>
          </w:p>
        </w:tc>
        <w:tc>
          <w:tcPr>
            <w:tcW w:w="5332" w:type="dxa"/>
            <w:gridSpan w:val="2"/>
            <w:tcBorders>
              <w:top w:val="single" w:sz="8" w:space="0" w:color="4BACC6" w:themeColor="accent5"/>
              <w:bottom w:val="single" w:sz="8" w:space="0" w:color="4BACC6" w:themeColor="accent5"/>
            </w:tcBorders>
          </w:tcPr>
          <w:p w14:paraId="53B6885B" w14:textId="77777777" w:rsidR="00D569D7" w:rsidRPr="00345C97" w:rsidRDefault="00D569D7"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531EC" w:rsidRPr="00345C97" w14:paraId="481AA6C9" w14:textId="77777777" w:rsidTr="00881F20">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left w:val="single" w:sz="8" w:space="0" w:color="4BACC6" w:themeColor="accent5"/>
              <w:bottom w:val="single" w:sz="8" w:space="0" w:color="4BACC6" w:themeColor="accent5"/>
            </w:tcBorders>
          </w:tcPr>
          <w:p w14:paraId="16756672" w14:textId="77777777" w:rsidR="00A531EC" w:rsidRPr="00345C97" w:rsidRDefault="00D777BC">
            <w:pPr>
              <w:spacing w:after="0" w:line="240" w:lineRule="auto"/>
              <w:rPr>
                <w:rFonts w:cstheme="minorHAnsi"/>
                <w:bCs w:val="0"/>
              </w:rPr>
            </w:pPr>
            <w:r w:rsidRPr="00345C97">
              <w:rPr>
                <w:rFonts w:cstheme="minorHAnsi"/>
                <w:b w:val="0"/>
              </w:rPr>
              <w:t>ΑΦΜ:</w:t>
            </w:r>
          </w:p>
        </w:tc>
        <w:tc>
          <w:tcPr>
            <w:tcW w:w="5332" w:type="dxa"/>
            <w:gridSpan w:val="2"/>
            <w:tcBorders>
              <w:top w:val="single" w:sz="8" w:space="0" w:color="4BACC6" w:themeColor="accent5"/>
              <w:bottom w:val="single" w:sz="8" w:space="0" w:color="4BACC6" w:themeColor="accent5"/>
              <w:right w:val="single" w:sz="8" w:space="0" w:color="4BACC6" w:themeColor="accent5"/>
            </w:tcBorders>
          </w:tcPr>
          <w:p w14:paraId="30E7CFC6"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531EC" w:rsidRPr="00345C97" w14:paraId="0DE08ECA" w14:textId="77777777" w:rsidTr="00881F20">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bottom w:val="single" w:sz="8" w:space="0" w:color="4BACC6" w:themeColor="accent5"/>
            </w:tcBorders>
          </w:tcPr>
          <w:p w14:paraId="417D4E47" w14:textId="77777777" w:rsidR="00A531EC" w:rsidRPr="00345C97" w:rsidRDefault="00D777BC">
            <w:pPr>
              <w:spacing w:after="0" w:line="240" w:lineRule="auto"/>
              <w:rPr>
                <w:rFonts w:cstheme="minorHAnsi"/>
                <w:bCs w:val="0"/>
              </w:rPr>
            </w:pPr>
            <w:r w:rsidRPr="00345C97">
              <w:rPr>
                <w:rFonts w:cstheme="minorHAnsi"/>
                <w:b w:val="0"/>
              </w:rPr>
              <w:t>ΔΟΥ:</w:t>
            </w:r>
          </w:p>
        </w:tc>
        <w:tc>
          <w:tcPr>
            <w:tcW w:w="5332" w:type="dxa"/>
            <w:gridSpan w:val="2"/>
            <w:tcBorders>
              <w:top w:val="single" w:sz="8" w:space="0" w:color="4BACC6" w:themeColor="accent5"/>
              <w:bottom w:val="single" w:sz="8" w:space="0" w:color="4BACC6" w:themeColor="accent5"/>
            </w:tcBorders>
          </w:tcPr>
          <w:p w14:paraId="7F30CAC9"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531EC" w:rsidRPr="00345C97" w14:paraId="71EAE488" w14:textId="77777777" w:rsidTr="00881F20">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left w:val="single" w:sz="8" w:space="0" w:color="4BACC6" w:themeColor="accent5"/>
              <w:bottom w:val="single" w:sz="8" w:space="0" w:color="4BACC6" w:themeColor="accent5"/>
            </w:tcBorders>
          </w:tcPr>
          <w:p w14:paraId="255EA02E" w14:textId="77777777" w:rsidR="00A531EC" w:rsidRPr="00345C97" w:rsidRDefault="00D777BC">
            <w:pPr>
              <w:spacing w:after="0" w:line="240" w:lineRule="auto"/>
              <w:rPr>
                <w:rFonts w:cstheme="minorHAnsi"/>
                <w:bCs w:val="0"/>
              </w:rPr>
            </w:pPr>
            <w:r w:rsidRPr="00345C97">
              <w:rPr>
                <w:rFonts w:cstheme="minorHAnsi"/>
                <w:b w:val="0"/>
              </w:rPr>
              <w:t>ΚΙΝΗΤΟ ΤΗΛΕΦΩΝΟ:</w:t>
            </w:r>
          </w:p>
        </w:tc>
        <w:tc>
          <w:tcPr>
            <w:tcW w:w="5332" w:type="dxa"/>
            <w:gridSpan w:val="2"/>
            <w:tcBorders>
              <w:top w:val="single" w:sz="8" w:space="0" w:color="4BACC6" w:themeColor="accent5"/>
              <w:bottom w:val="single" w:sz="8" w:space="0" w:color="4BACC6" w:themeColor="accent5"/>
              <w:right w:val="single" w:sz="8" w:space="0" w:color="4BACC6" w:themeColor="accent5"/>
            </w:tcBorders>
          </w:tcPr>
          <w:p w14:paraId="3A33D7CF"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81F20" w:rsidRPr="00345C97" w14:paraId="0200ABDA"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left w:val="single" w:sz="8" w:space="0" w:color="4BACC6" w:themeColor="accent5"/>
              <w:bottom w:val="single" w:sz="8" w:space="0" w:color="4BACC6" w:themeColor="accent5"/>
            </w:tcBorders>
          </w:tcPr>
          <w:p w14:paraId="43319FFB" w14:textId="77777777" w:rsidR="00881F20" w:rsidRPr="00345C97" w:rsidRDefault="00881F20" w:rsidP="00777929">
            <w:pPr>
              <w:spacing w:after="0" w:line="240" w:lineRule="auto"/>
              <w:rPr>
                <w:rFonts w:cstheme="minorHAnsi"/>
                <w:bCs w:val="0"/>
              </w:rPr>
            </w:pPr>
            <w:r w:rsidRPr="00345C97">
              <w:rPr>
                <w:rFonts w:cstheme="minorHAnsi"/>
                <w:b w:val="0"/>
                <w:lang w:val="en-US"/>
              </w:rPr>
              <w:t>E-MAIL</w:t>
            </w:r>
            <w:r w:rsidRPr="00345C97">
              <w:rPr>
                <w:rFonts w:cstheme="minorHAnsi"/>
                <w:b w:val="0"/>
              </w:rPr>
              <w:t>:</w:t>
            </w:r>
          </w:p>
        </w:tc>
        <w:tc>
          <w:tcPr>
            <w:tcW w:w="5332" w:type="dxa"/>
            <w:gridSpan w:val="2"/>
            <w:tcBorders>
              <w:top w:val="single" w:sz="8" w:space="0" w:color="4BACC6" w:themeColor="accent5"/>
              <w:bottom w:val="single" w:sz="8" w:space="0" w:color="4BACC6" w:themeColor="accent5"/>
              <w:right w:val="single" w:sz="8" w:space="0" w:color="4BACC6" w:themeColor="accent5"/>
            </w:tcBorders>
          </w:tcPr>
          <w:p w14:paraId="61D34B67" w14:textId="77777777" w:rsidR="00881F20" w:rsidRPr="00345C97" w:rsidRDefault="00881F20"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4D3E12" w:rsidRPr="00345C97" w14:paraId="7ECEE378" w14:textId="77777777" w:rsidTr="00284296">
        <w:trPr>
          <w:trHeight w:val="340"/>
        </w:trPr>
        <w:tc>
          <w:tcPr>
            <w:cnfStyle w:val="001000000000" w:firstRow="0" w:lastRow="0" w:firstColumn="1" w:lastColumn="0" w:oddVBand="0" w:evenVBand="0" w:oddHBand="0" w:evenHBand="0" w:firstRowFirstColumn="0" w:firstRowLastColumn="0" w:lastRowFirstColumn="0" w:lastRowLastColumn="0"/>
            <w:tcW w:w="10446" w:type="dxa"/>
            <w:gridSpan w:val="4"/>
            <w:shd w:val="clear" w:color="auto" w:fill="F2F2F2" w:themeFill="background1" w:themeFillShade="F2"/>
          </w:tcPr>
          <w:p w14:paraId="60718A2E" w14:textId="6F0C1DA9" w:rsidR="004D3E12" w:rsidRPr="00345C97" w:rsidRDefault="004D3E12">
            <w:pPr>
              <w:spacing w:after="0" w:line="240" w:lineRule="auto"/>
              <w:rPr>
                <w:rFonts w:cstheme="minorHAnsi"/>
              </w:rPr>
            </w:pPr>
            <w:r w:rsidRPr="00345C97">
              <w:rPr>
                <w:rFonts w:cstheme="minorHAnsi"/>
              </w:rPr>
              <w:t>ΣΤΟΙΧΕΙΑ ΠΑΙΔΙΟΥ:</w:t>
            </w:r>
          </w:p>
        </w:tc>
      </w:tr>
      <w:tr w:rsidR="00A531EC" w:rsidRPr="00345C97" w14:paraId="207FDE23" w14:textId="77777777" w:rsidTr="00284296">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left w:val="single" w:sz="8" w:space="0" w:color="4BACC6" w:themeColor="accent5"/>
              <w:bottom w:val="single" w:sz="8" w:space="0" w:color="4BACC6" w:themeColor="accent5"/>
            </w:tcBorders>
          </w:tcPr>
          <w:p w14:paraId="61F96DD9" w14:textId="77777777" w:rsidR="00A531EC" w:rsidRPr="00345C97" w:rsidRDefault="00D777BC">
            <w:pPr>
              <w:spacing w:after="0" w:line="240" w:lineRule="auto"/>
              <w:rPr>
                <w:rFonts w:cstheme="minorHAnsi"/>
                <w:bCs w:val="0"/>
              </w:rPr>
            </w:pPr>
            <w:r w:rsidRPr="00345C97">
              <w:rPr>
                <w:rFonts w:cstheme="minorHAnsi"/>
                <w:b w:val="0"/>
              </w:rPr>
              <w:t>ΟΝΟΜΑ ΠΑΙΔΙΟΥ:</w:t>
            </w:r>
          </w:p>
        </w:tc>
        <w:tc>
          <w:tcPr>
            <w:tcW w:w="5332" w:type="dxa"/>
            <w:gridSpan w:val="2"/>
            <w:tcBorders>
              <w:top w:val="single" w:sz="8" w:space="0" w:color="4BACC6" w:themeColor="accent5"/>
              <w:bottom w:val="single" w:sz="8" w:space="0" w:color="4BACC6" w:themeColor="accent5"/>
              <w:right w:val="single" w:sz="8" w:space="0" w:color="4BACC6" w:themeColor="accent5"/>
            </w:tcBorders>
          </w:tcPr>
          <w:p w14:paraId="38F81664"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531EC" w:rsidRPr="00345C97" w14:paraId="7084A368" w14:textId="77777777" w:rsidTr="00284296">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Pr>
          <w:p w14:paraId="64799617" w14:textId="77777777" w:rsidR="00A531EC" w:rsidRPr="00345C97" w:rsidRDefault="00D777BC">
            <w:pPr>
              <w:spacing w:after="0" w:line="240" w:lineRule="auto"/>
              <w:rPr>
                <w:rFonts w:cstheme="minorHAnsi"/>
                <w:bCs w:val="0"/>
              </w:rPr>
            </w:pPr>
            <w:r w:rsidRPr="00345C97">
              <w:rPr>
                <w:rFonts w:cstheme="minorHAnsi"/>
                <w:b w:val="0"/>
              </w:rPr>
              <w:t>ΕΠΩΝΥΜΟ ΠΑΙΔΙΟΥ:</w:t>
            </w:r>
          </w:p>
        </w:tc>
        <w:tc>
          <w:tcPr>
            <w:tcW w:w="5332" w:type="dxa"/>
            <w:gridSpan w:val="2"/>
          </w:tcPr>
          <w:p w14:paraId="277FE518"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4D3E12" w:rsidRPr="004D3E12" w14:paraId="6125034D" w14:textId="77777777" w:rsidTr="00284296">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4BACC6" w:themeColor="accent5"/>
              <w:left w:val="single" w:sz="8" w:space="0" w:color="4BACC6" w:themeColor="accent5"/>
              <w:bottom w:val="single" w:sz="8" w:space="0" w:color="4BACC6" w:themeColor="accent5"/>
            </w:tcBorders>
          </w:tcPr>
          <w:p w14:paraId="792A3040" w14:textId="37A59CFC" w:rsidR="004D3E12" w:rsidRPr="004D3E12" w:rsidRDefault="004D3E12">
            <w:pPr>
              <w:spacing w:after="0" w:line="240" w:lineRule="auto"/>
              <w:rPr>
                <w:rFonts w:cstheme="minorHAnsi"/>
                <w:b w:val="0"/>
                <w:bCs w:val="0"/>
              </w:rPr>
            </w:pPr>
            <w:r w:rsidRPr="004D3E12">
              <w:rPr>
                <w:rFonts w:cstheme="minorHAnsi"/>
                <w:b w:val="0"/>
                <w:bCs w:val="0"/>
              </w:rPr>
              <w:t>ΑΜΚΑ:</w:t>
            </w:r>
          </w:p>
        </w:tc>
        <w:tc>
          <w:tcPr>
            <w:tcW w:w="5332" w:type="dxa"/>
            <w:gridSpan w:val="2"/>
            <w:tcBorders>
              <w:top w:val="single" w:sz="8" w:space="0" w:color="4BACC6" w:themeColor="accent5"/>
              <w:bottom w:val="single" w:sz="8" w:space="0" w:color="4BACC6" w:themeColor="accent5"/>
              <w:right w:val="single" w:sz="8" w:space="0" w:color="4BACC6" w:themeColor="accent5"/>
            </w:tcBorders>
          </w:tcPr>
          <w:p w14:paraId="6289F265" w14:textId="77777777" w:rsidR="004D3E12" w:rsidRPr="004D3E12" w:rsidRDefault="004D3E1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462244" w:rsidRPr="00345C97" w14:paraId="24D084FD" w14:textId="77777777" w:rsidTr="00BA68B3">
        <w:trPr>
          <w:trHeight w:val="340"/>
        </w:trPr>
        <w:tc>
          <w:tcPr>
            <w:cnfStyle w:val="001000000000" w:firstRow="0" w:lastRow="0" w:firstColumn="1" w:lastColumn="0" w:oddVBand="0" w:evenVBand="0" w:oddHBand="0" w:evenHBand="0" w:firstRowFirstColumn="0" w:firstRowLastColumn="0" w:lastRowFirstColumn="0" w:lastRowLastColumn="0"/>
            <w:tcW w:w="4526" w:type="dxa"/>
            <w:tcBorders>
              <w:top w:val="single" w:sz="8" w:space="0" w:color="4BACC6" w:themeColor="accent5"/>
              <w:left w:val="single" w:sz="8" w:space="0" w:color="4BACC6" w:themeColor="accent5"/>
              <w:bottom w:val="single" w:sz="8" w:space="0" w:color="4BACC6" w:themeColor="accent5"/>
              <w:right w:val="nil"/>
            </w:tcBorders>
          </w:tcPr>
          <w:p w14:paraId="2B50B67E" w14:textId="77777777" w:rsidR="00462244" w:rsidRPr="00345C97" w:rsidRDefault="00462244">
            <w:pPr>
              <w:spacing w:after="0" w:line="240" w:lineRule="auto"/>
              <w:rPr>
                <w:rFonts w:cstheme="minorHAnsi"/>
              </w:rPr>
            </w:pPr>
            <w:r w:rsidRPr="00345C97">
              <w:rPr>
                <w:rFonts w:cstheme="minorHAnsi"/>
                <w:b w:val="0"/>
              </w:rPr>
              <w:t>ΦΥΛΟ:</w:t>
            </w:r>
          </w:p>
        </w:tc>
        <w:tc>
          <w:tcPr>
            <w:tcW w:w="5920" w:type="dxa"/>
            <w:gridSpan w:val="3"/>
            <w:tcBorders>
              <w:top w:val="single" w:sz="8" w:space="0" w:color="4BACC6" w:themeColor="accent5"/>
              <w:left w:val="nil"/>
              <w:bottom w:val="single" w:sz="8" w:space="0" w:color="4BACC6" w:themeColor="accent5"/>
              <w:right w:val="single" w:sz="8" w:space="0" w:color="4BACC6" w:themeColor="accent5"/>
            </w:tcBorders>
          </w:tcPr>
          <w:p w14:paraId="10DDB760" w14:textId="2EFFEDC0" w:rsidR="00462244" w:rsidRPr="00345C97" w:rsidRDefault="0046224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531EC" w:rsidRPr="00345C97" w14:paraId="64CCB0E6" w14:textId="77777777" w:rsidTr="00284296">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Pr>
          <w:p w14:paraId="6E8AB0B4" w14:textId="77777777" w:rsidR="00A531EC" w:rsidRPr="00345C97" w:rsidRDefault="00D777BC">
            <w:pPr>
              <w:spacing w:after="0" w:line="240" w:lineRule="auto"/>
              <w:rPr>
                <w:rFonts w:cstheme="minorHAnsi"/>
                <w:bCs w:val="0"/>
              </w:rPr>
            </w:pPr>
            <w:r w:rsidRPr="00345C97">
              <w:rPr>
                <w:rFonts w:cstheme="minorHAnsi"/>
                <w:b w:val="0"/>
              </w:rPr>
              <w:t xml:space="preserve">ΗΜΕΡΟΜΗΝΙΑ  ΓΕΝΝΗΣΗΣ ΠΑΙΔΙΟΥ: </w:t>
            </w:r>
          </w:p>
        </w:tc>
        <w:tc>
          <w:tcPr>
            <w:tcW w:w="5332" w:type="dxa"/>
            <w:gridSpan w:val="2"/>
          </w:tcPr>
          <w:p w14:paraId="59A9DE94" w14:textId="77777777" w:rsidR="00A531EC" w:rsidRPr="00345C97" w:rsidRDefault="00A531E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bl>
    <w:tbl>
      <w:tblPr>
        <w:tblStyle w:val="-50"/>
        <w:tblpPr w:leftFromText="180" w:rightFromText="180" w:vertAnchor="page" w:horzAnchor="margin" w:tblpY="331"/>
        <w:tblOverlap w:val="never"/>
        <w:tblW w:w="10480" w:type="dxa"/>
        <w:tblLook w:val="04A0" w:firstRow="1" w:lastRow="0" w:firstColumn="1" w:lastColumn="0" w:noHBand="0" w:noVBand="1"/>
      </w:tblPr>
      <w:tblGrid>
        <w:gridCol w:w="10480"/>
      </w:tblGrid>
      <w:tr w:rsidR="003363E5" w:rsidRPr="00A15B52" w14:paraId="67DBAED8" w14:textId="77777777" w:rsidTr="003363E5">
        <w:trPr>
          <w:cnfStyle w:val="100000000000" w:firstRow="1" w:lastRow="0" w:firstColumn="0" w:lastColumn="0" w:oddVBand="0" w:evenVBand="0" w:oddHBand="0" w:evenHBand="0" w:firstRowFirstColumn="0" w:firstRowLastColumn="0" w:lastRowFirstColumn="0" w:lastRowLastColumn="0"/>
          <w:trHeight w:val="2072"/>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4550FB4A" w14:textId="3ACEC545" w:rsidR="00345C97" w:rsidRDefault="005D0948" w:rsidP="00E8256E">
            <w:pPr>
              <w:pStyle w:val="TableParagraph"/>
              <w:spacing w:before="120" w:after="120" w:line="360" w:lineRule="auto"/>
              <w:ind w:left="215"/>
              <w:rPr>
                <w:rFonts w:asciiTheme="minorHAnsi" w:hAnsiTheme="minorHAnsi" w:cstheme="minorHAnsi"/>
              </w:rPr>
            </w:pPr>
            <w:r w:rsidRPr="003363E5">
              <w:rPr>
                <w:rFonts w:asciiTheme="minorHAnsi" w:hAnsiTheme="minorHAnsi" w:cstheme="minorHAnsi"/>
                <w:b w:val="0"/>
                <w:bCs w:val="0"/>
                <w:color w:val="auto"/>
              </w:rPr>
              <w:lastRenderedPageBreak/>
              <w:t xml:space="preserve">Με ατομική μας ευθύνη και γνωρίζοντας τις κυρώσεις </w:t>
            </w:r>
            <w:r w:rsidRPr="00FB6058">
              <w:rPr>
                <w:rFonts w:asciiTheme="minorHAnsi" w:hAnsiTheme="minorHAnsi" w:cstheme="minorHAnsi"/>
                <w:color w:val="0000FF"/>
              </w:rPr>
              <w:t>(</w:t>
            </w:r>
            <w:r w:rsidR="00182BBB">
              <w:rPr>
                <w:rFonts w:asciiTheme="minorHAnsi" w:hAnsiTheme="minorHAnsi" w:cstheme="minorHAnsi"/>
                <w:color w:val="0000FF"/>
              </w:rPr>
              <w:t>1</w:t>
            </w:r>
            <w:r w:rsidRPr="00FB6058">
              <w:rPr>
                <w:rFonts w:asciiTheme="minorHAnsi" w:hAnsiTheme="minorHAnsi" w:cstheme="minorHAnsi"/>
                <w:color w:val="0000FF"/>
              </w:rPr>
              <w:t>)</w:t>
            </w:r>
            <w:r w:rsidRPr="003363E5">
              <w:rPr>
                <w:rFonts w:asciiTheme="minorHAnsi" w:hAnsiTheme="minorHAnsi" w:cstheme="minorHAnsi"/>
                <w:b w:val="0"/>
                <w:bCs w:val="0"/>
                <w:color w:val="auto"/>
              </w:rPr>
              <w:t>, που προβλέπονται από τις διατάξεις της παρ. 6 του άρθρου 22 του Ν. 1599/1986, δηλώνουμε ότι</w:t>
            </w:r>
            <w:r w:rsidR="00E8256E" w:rsidRPr="003363E5">
              <w:rPr>
                <w:rFonts w:asciiTheme="minorHAnsi" w:hAnsiTheme="minorHAnsi" w:cstheme="minorHAnsi"/>
                <w:b w:val="0"/>
                <w:bCs w:val="0"/>
                <w:color w:val="auto"/>
              </w:rPr>
              <w:t>:</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851"/>
              <w:gridCol w:w="850"/>
              <w:gridCol w:w="7424"/>
            </w:tblGrid>
            <w:tr w:rsidR="00FC47BB" w:rsidRPr="00FC47BB" w14:paraId="5752C784" w14:textId="77777777" w:rsidTr="005179D6">
              <w:trPr>
                <w:trHeight w:val="283"/>
              </w:trPr>
              <w:tc>
                <w:tcPr>
                  <w:tcW w:w="504" w:type="dxa"/>
                  <w:tcBorders>
                    <w:top w:val="nil"/>
                    <w:left w:val="nil"/>
                  </w:tcBorders>
                  <w:shd w:val="clear" w:color="auto" w:fill="auto"/>
                </w:tcPr>
                <w:p w14:paraId="695763C1" w14:textId="77777777" w:rsidR="00FC47BB" w:rsidRPr="00FC47BB" w:rsidRDefault="00FC47BB" w:rsidP="00FC47BB">
                  <w:pPr>
                    <w:framePr w:hSpace="180" w:wrap="around" w:vAnchor="page" w:hAnchor="margin" w:y="331"/>
                    <w:widowControl w:val="0"/>
                    <w:autoSpaceDE w:val="0"/>
                    <w:autoSpaceDN w:val="0"/>
                    <w:spacing w:before="14" w:after="120" w:line="360" w:lineRule="auto"/>
                    <w:suppressOverlap/>
                    <w:rPr>
                      <w:rFonts w:ascii="Calibri" w:eastAsia="Georgia" w:hAnsi="Calibri" w:cs="Calibri"/>
                      <w:spacing w:val="-1"/>
                    </w:rPr>
                  </w:pPr>
                </w:p>
              </w:tc>
              <w:tc>
                <w:tcPr>
                  <w:tcW w:w="851" w:type="dxa"/>
                  <w:shd w:val="clear" w:color="auto" w:fill="auto"/>
                  <w:vAlign w:val="center"/>
                </w:tcPr>
                <w:p w14:paraId="589AC112" w14:textId="77777777" w:rsidR="00FC47BB" w:rsidRPr="00FC47BB" w:rsidRDefault="00FC47BB" w:rsidP="00FC47BB">
                  <w:pPr>
                    <w:framePr w:hSpace="180" w:wrap="around" w:vAnchor="page" w:hAnchor="margin" w:y="331"/>
                    <w:widowControl w:val="0"/>
                    <w:autoSpaceDE w:val="0"/>
                    <w:autoSpaceDN w:val="0"/>
                    <w:spacing w:after="0" w:line="240" w:lineRule="auto"/>
                    <w:suppressOverlap/>
                    <w:jc w:val="center"/>
                    <w:rPr>
                      <w:rFonts w:ascii="Calibri" w:eastAsia="Georgia" w:hAnsi="Calibri" w:cs="Calibri"/>
                      <w:spacing w:val="-1"/>
                    </w:rPr>
                  </w:pPr>
                  <w:r w:rsidRPr="00FC47BB">
                    <w:rPr>
                      <w:rFonts w:ascii="Calibri" w:eastAsia="Georgia" w:hAnsi="Calibri" w:cs="Calibri"/>
                      <w:spacing w:val="-1"/>
                    </w:rPr>
                    <w:t>ΝΑΙ</w:t>
                  </w:r>
                </w:p>
              </w:tc>
              <w:tc>
                <w:tcPr>
                  <w:tcW w:w="850" w:type="dxa"/>
                  <w:shd w:val="clear" w:color="auto" w:fill="auto"/>
                  <w:vAlign w:val="center"/>
                </w:tcPr>
                <w:p w14:paraId="43EDC733" w14:textId="77777777" w:rsidR="00FC47BB" w:rsidRPr="00FC47BB" w:rsidRDefault="00FC47BB" w:rsidP="00FC47BB">
                  <w:pPr>
                    <w:framePr w:hSpace="180" w:wrap="around" w:vAnchor="page" w:hAnchor="margin" w:y="331"/>
                    <w:widowControl w:val="0"/>
                    <w:autoSpaceDE w:val="0"/>
                    <w:autoSpaceDN w:val="0"/>
                    <w:spacing w:after="0" w:line="240" w:lineRule="auto"/>
                    <w:suppressOverlap/>
                    <w:jc w:val="center"/>
                    <w:rPr>
                      <w:rFonts w:ascii="Calibri" w:eastAsia="Georgia" w:hAnsi="Calibri" w:cs="Calibri"/>
                      <w:spacing w:val="-1"/>
                    </w:rPr>
                  </w:pPr>
                  <w:r w:rsidRPr="00FC47BB">
                    <w:rPr>
                      <w:rFonts w:ascii="Calibri" w:eastAsia="Georgia" w:hAnsi="Calibri" w:cs="Calibri"/>
                      <w:spacing w:val="-1"/>
                    </w:rPr>
                    <w:t>ΟΧΙ</w:t>
                  </w:r>
                </w:p>
              </w:tc>
              <w:tc>
                <w:tcPr>
                  <w:tcW w:w="7424" w:type="dxa"/>
                  <w:tcBorders>
                    <w:top w:val="nil"/>
                    <w:right w:val="nil"/>
                  </w:tcBorders>
                  <w:shd w:val="clear" w:color="auto" w:fill="auto"/>
                  <w:vAlign w:val="bottom"/>
                </w:tcPr>
                <w:p w14:paraId="13FFCC71" w14:textId="77777777" w:rsidR="00FC47BB" w:rsidRPr="00FC47BB" w:rsidRDefault="00FC47BB" w:rsidP="00FC47BB">
                  <w:pPr>
                    <w:framePr w:hSpace="180" w:wrap="around" w:vAnchor="page" w:hAnchor="margin" w:y="331"/>
                    <w:widowControl w:val="0"/>
                    <w:autoSpaceDE w:val="0"/>
                    <w:autoSpaceDN w:val="0"/>
                    <w:spacing w:after="120" w:line="360" w:lineRule="auto"/>
                    <w:suppressOverlap/>
                    <w:rPr>
                      <w:rFonts w:ascii="Calibri" w:eastAsia="Georgia" w:hAnsi="Calibri" w:cs="Calibri"/>
                      <w:spacing w:val="-1"/>
                    </w:rPr>
                  </w:pPr>
                </w:p>
              </w:tc>
            </w:tr>
            <w:tr w:rsidR="00FC47BB" w:rsidRPr="00FC47BB" w14:paraId="1E5E8641" w14:textId="77777777" w:rsidTr="005179D6">
              <w:trPr>
                <w:trHeight w:val="372"/>
              </w:trPr>
              <w:tc>
                <w:tcPr>
                  <w:tcW w:w="504" w:type="dxa"/>
                  <w:shd w:val="clear" w:color="auto" w:fill="auto"/>
                  <w:vAlign w:val="center"/>
                </w:tcPr>
                <w:p w14:paraId="1DBD0333" w14:textId="77777777" w:rsidR="00FC47BB" w:rsidRPr="00FC47BB" w:rsidRDefault="00FC47BB" w:rsidP="00FC47BB">
                  <w:pPr>
                    <w:framePr w:hSpace="180" w:wrap="around" w:vAnchor="page" w:hAnchor="margin" w:y="331"/>
                    <w:widowControl w:val="0"/>
                    <w:numPr>
                      <w:ilvl w:val="0"/>
                      <w:numId w:val="8"/>
                    </w:numPr>
                    <w:autoSpaceDE w:val="0"/>
                    <w:autoSpaceDN w:val="0"/>
                    <w:spacing w:after="0" w:line="240" w:lineRule="auto"/>
                    <w:ind w:left="0" w:firstLine="0"/>
                    <w:suppressOverlap/>
                    <w:rPr>
                      <w:rFonts w:ascii="Calibri" w:eastAsia="Georgia" w:hAnsi="Calibri" w:cs="Calibri"/>
                      <w:spacing w:val="-1"/>
                    </w:rPr>
                  </w:pPr>
                </w:p>
              </w:tc>
              <w:tc>
                <w:tcPr>
                  <w:tcW w:w="851" w:type="dxa"/>
                  <w:shd w:val="clear" w:color="auto" w:fill="auto"/>
                  <w:vAlign w:val="center"/>
                </w:tcPr>
                <w:p w14:paraId="773072BF" w14:textId="77777777" w:rsidR="00FC47BB" w:rsidRPr="00FC47BB" w:rsidRDefault="00FC47BB" w:rsidP="00FC47BB">
                  <w:pPr>
                    <w:framePr w:hSpace="180" w:wrap="around" w:vAnchor="page" w:hAnchor="margin" w:y="331"/>
                    <w:widowControl w:val="0"/>
                    <w:autoSpaceDE w:val="0"/>
                    <w:autoSpaceDN w:val="0"/>
                    <w:spacing w:after="0" w:line="240" w:lineRule="auto"/>
                    <w:suppressOverlap/>
                    <w:rPr>
                      <w:rFonts w:ascii="Calibri" w:eastAsia="Georgia" w:hAnsi="Calibri" w:cs="Calibri"/>
                      <w:spacing w:val="-1"/>
                    </w:rPr>
                  </w:pPr>
                </w:p>
              </w:tc>
              <w:tc>
                <w:tcPr>
                  <w:tcW w:w="850" w:type="dxa"/>
                  <w:shd w:val="clear" w:color="auto" w:fill="auto"/>
                  <w:vAlign w:val="center"/>
                </w:tcPr>
                <w:p w14:paraId="18AF0492" w14:textId="77777777" w:rsidR="00FC47BB" w:rsidRPr="00FC47BB" w:rsidRDefault="00FC47BB" w:rsidP="00FC47BB">
                  <w:pPr>
                    <w:framePr w:hSpace="180" w:wrap="around" w:vAnchor="page" w:hAnchor="margin" w:y="331"/>
                    <w:widowControl w:val="0"/>
                    <w:autoSpaceDE w:val="0"/>
                    <w:autoSpaceDN w:val="0"/>
                    <w:spacing w:after="0" w:line="240" w:lineRule="auto"/>
                    <w:suppressOverlap/>
                    <w:rPr>
                      <w:rFonts w:ascii="Calibri" w:eastAsia="Georgia" w:hAnsi="Calibri" w:cs="Calibri"/>
                      <w:spacing w:val="-1"/>
                    </w:rPr>
                  </w:pPr>
                </w:p>
              </w:tc>
              <w:tc>
                <w:tcPr>
                  <w:tcW w:w="7424" w:type="dxa"/>
                  <w:shd w:val="clear" w:color="auto" w:fill="auto"/>
                  <w:vAlign w:val="center"/>
                </w:tcPr>
                <w:p w14:paraId="0D4F2032" w14:textId="77777777" w:rsidR="00FC47BB" w:rsidRPr="00FC47BB" w:rsidRDefault="00FC47BB" w:rsidP="00FC47BB">
                  <w:pPr>
                    <w:framePr w:hSpace="180" w:wrap="around" w:vAnchor="page" w:hAnchor="margin" w:y="331"/>
                    <w:widowControl w:val="0"/>
                    <w:autoSpaceDE w:val="0"/>
                    <w:autoSpaceDN w:val="0"/>
                    <w:spacing w:after="0" w:line="240" w:lineRule="auto"/>
                    <w:suppressOverlap/>
                    <w:rPr>
                      <w:rFonts w:ascii="Calibri" w:eastAsia="Georgia" w:hAnsi="Calibri" w:cs="Calibri"/>
                      <w:color w:val="0000FF"/>
                      <w:spacing w:val="-1"/>
                    </w:rPr>
                  </w:pPr>
                  <w:r w:rsidRPr="00FC47BB">
                    <w:rPr>
                      <w:rFonts w:ascii="Calibri" w:eastAsia="Georgia" w:hAnsi="Calibri" w:cs="Calibri"/>
                      <w:b/>
                      <w:bCs/>
                      <w:spacing w:val="-1"/>
                    </w:rPr>
                    <w:t>Το παιδί πάσχει από μεταδοτικό νόσημα;</w:t>
                  </w:r>
                  <w:r w:rsidRPr="00FC47BB">
                    <w:rPr>
                      <w:rFonts w:ascii="Calibri" w:eastAsia="Georgia" w:hAnsi="Calibri" w:cs="Calibri"/>
                      <w:spacing w:val="-1"/>
                    </w:rPr>
                    <w:t xml:space="preserve"> </w:t>
                  </w:r>
                </w:p>
                <w:p w14:paraId="2F92D8C2" w14:textId="77777777" w:rsidR="00FC47BB" w:rsidRPr="00FC47BB" w:rsidRDefault="00FC47BB" w:rsidP="00FC47BB">
                  <w:pPr>
                    <w:framePr w:hSpace="180" w:wrap="around" w:vAnchor="page" w:hAnchor="margin" w:y="331"/>
                    <w:widowControl w:val="0"/>
                    <w:autoSpaceDE w:val="0"/>
                    <w:autoSpaceDN w:val="0"/>
                    <w:spacing w:after="0" w:line="240" w:lineRule="auto"/>
                    <w:suppressOverlap/>
                    <w:rPr>
                      <w:rFonts w:ascii="Calibri" w:eastAsia="Georgia" w:hAnsi="Calibri" w:cs="Calibri"/>
                      <w:spacing w:val="-1"/>
                    </w:rPr>
                  </w:pPr>
                  <w:r w:rsidRPr="00FC47BB">
                    <w:rPr>
                      <w:rFonts w:ascii="Calibri" w:eastAsia="Georgia" w:hAnsi="Calibri" w:cs="Calibri"/>
                      <w:spacing w:val="-1"/>
                    </w:rPr>
                    <w:t xml:space="preserve">*Βάζετε «Χ» στο τετραγωνάκι με το </w:t>
                  </w:r>
                  <w:r w:rsidRPr="00FC47BB">
                    <w:rPr>
                      <w:rFonts w:ascii="Calibri" w:eastAsia="Georgia" w:hAnsi="Calibri" w:cs="Calibri"/>
                      <w:color w:val="0000FF"/>
                      <w:spacing w:val="-1"/>
                    </w:rPr>
                    <w:t xml:space="preserve">«ΝΑΙ» </w:t>
                  </w:r>
                  <w:r w:rsidRPr="00FC47BB">
                    <w:rPr>
                      <w:rFonts w:ascii="Calibri" w:eastAsia="Georgia" w:hAnsi="Calibri" w:cs="Calibri"/>
                      <w:spacing w:val="-1"/>
                    </w:rPr>
                    <w:t xml:space="preserve">στην περίπτωση που το παιδί </w:t>
                  </w:r>
                  <w:r w:rsidRPr="00FC47BB">
                    <w:rPr>
                      <w:rFonts w:ascii="Calibri" w:eastAsia="Georgia" w:hAnsi="Calibri" w:cs="Calibri"/>
                      <w:b/>
                      <w:bCs/>
                      <w:spacing w:val="-1"/>
                    </w:rPr>
                    <w:t>ΠΑΣΧΕΙ</w:t>
                  </w:r>
                  <w:r w:rsidRPr="00FC47BB">
                    <w:rPr>
                      <w:rFonts w:ascii="Calibri" w:eastAsia="Georgia" w:hAnsi="Calibri" w:cs="Calibri"/>
                      <w:spacing w:val="-1"/>
                    </w:rPr>
                    <w:t xml:space="preserve"> από μεταδοτικό νόσημα,</w:t>
                  </w:r>
                </w:p>
                <w:p w14:paraId="2F9265F7" w14:textId="77777777" w:rsidR="00FC47BB" w:rsidRPr="00FC47BB" w:rsidRDefault="00FC47BB" w:rsidP="00FC47BB">
                  <w:pPr>
                    <w:framePr w:hSpace="180" w:wrap="around" w:vAnchor="page" w:hAnchor="margin" w:y="331"/>
                    <w:widowControl w:val="0"/>
                    <w:autoSpaceDE w:val="0"/>
                    <w:autoSpaceDN w:val="0"/>
                    <w:spacing w:after="0" w:line="240" w:lineRule="auto"/>
                    <w:suppressOverlap/>
                    <w:rPr>
                      <w:rFonts w:ascii="Calibri" w:eastAsia="Georgia" w:hAnsi="Calibri" w:cs="Calibri"/>
                      <w:spacing w:val="-1"/>
                    </w:rPr>
                  </w:pPr>
                  <w:r w:rsidRPr="00FC47BB">
                    <w:rPr>
                      <w:rFonts w:ascii="Calibri" w:eastAsia="Georgia" w:hAnsi="Calibri" w:cs="Calibri"/>
                      <w:spacing w:val="-1"/>
                    </w:rPr>
                    <w:t xml:space="preserve">*Βάζετε  «Χ» στο τετραγωνάκι με το  </w:t>
                  </w:r>
                  <w:r w:rsidRPr="00FC47BB">
                    <w:rPr>
                      <w:rFonts w:ascii="Calibri" w:eastAsia="Georgia" w:hAnsi="Calibri" w:cs="Calibri"/>
                      <w:color w:val="0000FF"/>
                      <w:spacing w:val="-1"/>
                    </w:rPr>
                    <w:t xml:space="preserve">«ΟΧΙ»  </w:t>
                  </w:r>
                  <w:r w:rsidRPr="00FC47BB">
                    <w:rPr>
                      <w:rFonts w:ascii="Calibri" w:eastAsia="Georgia" w:hAnsi="Calibri" w:cs="Calibri"/>
                      <w:spacing w:val="-1"/>
                    </w:rPr>
                    <w:t xml:space="preserve">στην περίπτωση που το παιδί </w:t>
                  </w:r>
                  <w:r w:rsidRPr="00FC47BB">
                    <w:rPr>
                      <w:rFonts w:ascii="Calibri" w:eastAsia="Georgia" w:hAnsi="Calibri" w:cs="Calibri"/>
                      <w:b/>
                      <w:bCs/>
                      <w:spacing w:val="-1"/>
                    </w:rPr>
                    <w:t>ΔΕΝ ΠΑΣΧΕΙ</w:t>
                  </w:r>
                  <w:r w:rsidRPr="00FC47BB">
                    <w:rPr>
                      <w:rFonts w:ascii="Calibri" w:eastAsia="Georgia" w:hAnsi="Calibri" w:cs="Calibri"/>
                      <w:spacing w:val="-1"/>
                    </w:rPr>
                    <w:t xml:space="preserve"> από μεταδοτικό νόσημα.</w:t>
                  </w:r>
                </w:p>
              </w:tc>
            </w:tr>
            <w:tr w:rsidR="00FC47BB" w:rsidRPr="00FC47BB" w14:paraId="24E4F2EC" w14:textId="77777777" w:rsidTr="005179D6">
              <w:trPr>
                <w:trHeight w:val="372"/>
              </w:trPr>
              <w:tc>
                <w:tcPr>
                  <w:tcW w:w="504" w:type="dxa"/>
                  <w:shd w:val="clear" w:color="auto" w:fill="auto"/>
                  <w:vAlign w:val="center"/>
                </w:tcPr>
                <w:p w14:paraId="2B513711" w14:textId="77777777" w:rsidR="00FC47BB" w:rsidRPr="00FC47BB" w:rsidRDefault="00FC47BB" w:rsidP="00FC47BB">
                  <w:pPr>
                    <w:framePr w:hSpace="180" w:wrap="around" w:vAnchor="page" w:hAnchor="margin" w:y="331"/>
                    <w:widowControl w:val="0"/>
                    <w:numPr>
                      <w:ilvl w:val="0"/>
                      <w:numId w:val="8"/>
                    </w:numPr>
                    <w:autoSpaceDE w:val="0"/>
                    <w:autoSpaceDN w:val="0"/>
                    <w:spacing w:after="0" w:line="240" w:lineRule="auto"/>
                    <w:ind w:left="0" w:firstLine="0"/>
                    <w:suppressOverlap/>
                    <w:rPr>
                      <w:rFonts w:ascii="Calibri" w:eastAsia="Georgia" w:hAnsi="Calibri" w:cs="Calibri"/>
                      <w:spacing w:val="-1"/>
                    </w:rPr>
                  </w:pPr>
                </w:p>
              </w:tc>
              <w:tc>
                <w:tcPr>
                  <w:tcW w:w="851" w:type="dxa"/>
                  <w:shd w:val="clear" w:color="auto" w:fill="auto"/>
                  <w:vAlign w:val="center"/>
                </w:tcPr>
                <w:p w14:paraId="65BA5DA4" w14:textId="77777777" w:rsidR="00FC47BB" w:rsidRPr="00FC47BB" w:rsidRDefault="00FC47BB" w:rsidP="00FC47BB">
                  <w:pPr>
                    <w:framePr w:hSpace="180" w:wrap="around" w:vAnchor="page" w:hAnchor="margin" w:y="331"/>
                    <w:widowControl w:val="0"/>
                    <w:autoSpaceDE w:val="0"/>
                    <w:autoSpaceDN w:val="0"/>
                    <w:spacing w:after="0" w:line="240" w:lineRule="auto"/>
                    <w:suppressOverlap/>
                    <w:rPr>
                      <w:rFonts w:ascii="Calibri" w:eastAsia="Georgia" w:hAnsi="Calibri" w:cs="Calibri"/>
                      <w:spacing w:val="-1"/>
                    </w:rPr>
                  </w:pPr>
                </w:p>
              </w:tc>
              <w:tc>
                <w:tcPr>
                  <w:tcW w:w="850" w:type="dxa"/>
                  <w:shd w:val="clear" w:color="auto" w:fill="auto"/>
                  <w:vAlign w:val="center"/>
                </w:tcPr>
                <w:p w14:paraId="39A74DF2" w14:textId="77777777" w:rsidR="00FC47BB" w:rsidRPr="00FC47BB" w:rsidRDefault="00FC47BB" w:rsidP="00FC47BB">
                  <w:pPr>
                    <w:framePr w:hSpace="180" w:wrap="around" w:vAnchor="page" w:hAnchor="margin" w:y="331"/>
                    <w:widowControl w:val="0"/>
                    <w:autoSpaceDE w:val="0"/>
                    <w:autoSpaceDN w:val="0"/>
                    <w:spacing w:after="0" w:line="240" w:lineRule="auto"/>
                    <w:suppressOverlap/>
                    <w:rPr>
                      <w:rFonts w:ascii="Calibri" w:eastAsia="Georgia" w:hAnsi="Calibri" w:cs="Calibri"/>
                      <w:spacing w:val="-1"/>
                    </w:rPr>
                  </w:pPr>
                </w:p>
              </w:tc>
              <w:tc>
                <w:tcPr>
                  <w:tcW w:w="7424" w:type="dxa"/>
                  <w:shd w:val="clear" w:color="auto" w:fill="auto"/>
                  <w:vAlign w:val="center"/>
                </w:tcPr>
                <w:p w14:paraId="62660FEF" w14:textId="77777777" w:rsidR="00FC47BB" w:rsidRPr="00FC47BB" w:rsidRDefault="00FC47BB" w:rsidP="00FC47BB">
                  <w:pPr>
                    <w:framePr w:hSpace="180" w:wrap="around" w:vAnchor="page" w:hAnchor="margin" w:y="331"/>
                    <w:widowControl w:val="0"/>
                    <w:autoSpaceDE w:val="0"/>
                    <w:autoSpaceDN w:val="0"/>
                    <w:spacing w:after="0" w:line="240" w:lineRule="auto"/>
                    <w:suppressOverlap/>
                    <w:rPr>
                      <w:rFonts w:ascii="Calibri" w:eastAsia="Georgia" w:hAnsi="Calibri" w:cs="Calibri"/>
                      <w:b/>
                      <w:bCs/>
                      <w:spacing w:val="-1"/>
                    </w:rPr>
                  </w:pPr>
                  <w:r w:rsidRPr="00FC47BB">
                    <w:rPr>
                      <w:rFonts w:ascii="Calibri" w:eastAsia="Georgia" w:hAnsi="Calibri" w:cs="Calibri"/>
                      <w:b/>
                      <w:bCs/>
                      <w:spacing w:val="-1"/>
                    </w:rPr>
                    <w:t>Οφείλετε τροφεία προηγούμενων ετών;</w:t>
                  </w:r>
                </w:p>
                <w:p w14:paraId="007E278F" w14:textId="77777777" w:rsidR="00FC47BB" w:rsidRPr="00FC47BB" w:rsidRDefault="00FC47BB" w:rsidP="0056501D">
                  <w:pPr>
                    <w:framePr w:hSpace="180" w:wrap="around" w:vAnchor="page" w:hAnchor="margin" w:y="331"/>
                    <w:widowControl w:val="0"/>
                    <w:autoSpaceDE w:val="0"/>
                    <w:autoSpaceDN w:val="0"/>
                    <w:spacing w:after="0" w:line="240" w:lineRule="auto"/>
                    <w:suppressOverlap/>
                    <w:jc w:val="both"/>
                    <w:rPr>
                      <w:rFonts w:ascii="Calibri" w:eastAsia="Georgia" w:hAnsi="Calibri" w:cs="Calibri"/>
                      <w:spacing w:val="-1"/>
                    </w:rPr>
                  </w:pPr>
                  <w:r w:rsidRPr="00FC47BB">
                    <w:rPr>
                      <w:rFonts w:ascii="Calibri" w:eastAsia="Georgia" w:hAnsi="Calibri" w:cs="Calibri"/>
                      <w:spacing w:val="-1"/>
                    </w:rPr>
                    <w:t xml:space="preserve">* Βάζετε «Χ» στο τετραγωνάκι με το </w:t>
                  </w:r>
                  <w:r w:rsidRPr="00FC47BB">
                    <w:rPr>
                      <w:rFonts w:ascii="Calibri" w:eastAsia="Georgia" w:hAnsi="Calibri" w:cs="Calibri"/>
                      <w:color w:val="0000FF"/>
                      <w:spacing w:val="-1"/>
                    </w:rPr>
                    <w:t xml:space="preserve">«ΝΑΙ» </w:t>
                  </w:r>
                  <w:r w:rsidRPr="00FC47BB">
                    <w:rPr>
                      <w:rFonts w:ascii="Calibri" w:eastAsia="Georgia" w:hAnsi="Calibri" w:cs="Calibri"/>
                      <w:spacing w:val="-1"/>
                    </w:rPr>
                    <w:t xml:space="preserve">στην περίπτωση που </w:t>
                  </w:r>
                  <w:r w:rsidRPr="00FC47BB">
                    <w:rPr>
                      <w:rFonts w:ascii="Calibri" w:eastAsia="Georgia" w:hAnsi="Calibri" w:cs="Calibri"/>
                      <w:b/>
                      <w:bCs/>
                      <w:spacing w:val="-1"/>
                    </w:rPr>
                    <w:t>ΟΦΕΙΛΕΤΕ</w:t>
                  </w:r>
                  <w:r w:rsidRPr="00FC47BB">
                    <w:rPr>
                      <w:rFonts w:ascii="Calibri" w:eastAsia="Georgia" w:hAnsi="Calibri" w:cs="Calibri"/>
                      <w:spacing w:val="-1"/>
                    </w:rPr>
                    <w:t xml:space="preserve"> τροφεία,</w:t>
                  </w:r>
                </w:p>
                <w:p w14:paraId="02C0435D" w14:textId="2B396D25" w:rsidR="00FC47BB" w:rsidRPr="00FC47BB" w:rsidRDefault="00FC47BB" w:rsidP="0056501D">
                  <w:pPr>
                    <w:framePr w:hSpace="180" w:wrap="around" w:vAnchor="page" w:hAnchor="margin" w:y="331"/>
                    <w:widowControl w:val="0"/>
                    <w:autoSpaceDE w:val="0"/>
                    <w:autoSpaceDN w:val="0"/>
                    <w:spacing w:after="0" w:line="240" w:lineRule="auto"/>
                    <w:suppressOverlap/>
                    <w:jc w:val="both"/>
                    <w:rPr>
                      <w:rFonts w:ascii="Calibri" w:eastAsia="Georgia" w:hAnsi="Calibri" w:cs="Calibri"/>
                      <w:spacing w:val="-1"/>
                    </w:rPr>
                  </w:pPr>
                  <w:r w:rsidRPr="00FC47BB">
                    <w:rPr>
                      <w:rFonts w:ascii="Calibri" w:eastAsia="Georgia" w:hAnsi="Calibri" w:cs="Calibri"/>
                      <w:spacing w:val="-1"/>
                    </w:rPr>
                    <w:t>*</w:t>
                  </w:r>
                  <w:r w:rsidRPr="00FC47BB">
                    <w:rPr>
                      <w:rFonts w:ascii="Calibri" w:eastAsia="Calibri" w:hAnsi="Calibri" w:cs="Calibri"/>
                      <w:spacing w:val="-1"/>
                    </w:rPr>
                    <w:t xml:space="preserve"> </w:t>
                  </w:r>
                  <w:r w:rsidRPr="00FC47BB">
                    <w:rPr>
                      <w:rFonts w:ascii="Calibri" w:eastAsia="Georgia" w:hAnsi="Calibri" w:cs="Calibri"/>
                      <w:spacing w:val="-1"/>
                    </w:rPr>
                    <w:t xml:space="preserve"> Βάζετε «Χ» στο τετραγωνάκι με το </w:t>
                  </w:r>
                  <w:r w:rsidRPr="00FC47BB">
                    <w:rPr>
                      <w:rFonts w:ascii="Calibri" w:eastAsia="Georgia" w:hAnsi="Calibri" w:cs="Calibri"/>
                      <w:color w:val="0000FF"/>
                      <w:spacing w:val="-1"/>
                    </w:rPr>
                    <w:t>«ΟΧΙ»</w:t>
                  </w:r>
                  <w:r w:rsidRPr="00FC47BB">
                    <w:rPr>
                      <w:rFonts w:ascii="Calibri" w:eastAsia="Georgia" w:hAnsi="Calibri" w:cs="Calibri"/>
                      <w:spacing w:val="-1"/>
                    </w:rPr>
                    <w:t xml:space="preserve"> στην περίπτωση που </w:t>
                  </w:r>
                  <w:r w:rsidRPr="00FC47BB">
                    <w:rPr>
                      <w:rFonts w:ascii="Calibri" w:eastAsia="Georgia" w:hAnsi="Calibri" w:cs="Calibri"/>
                      <w:b/>
                      <w:bCs/>
                      <w:spacing w:val="-1"/>
                    </w:rPr>
                    <w:t>ΔΕΝ ΟΦΕΙΛΕΤΕ</w:t>
                  </w:r>
                  <w:r w:rsidRPr="00FC47BB">
                    <w:rPr>
                      <w:rFonts w:ascii="Calibri" w:eastAsia="Georgia" w:hAnsi="Calibri" w:cs="Calibri"/>
                      <w:spacing w:val="-1"/>
                    </w:rPr>
                    <w:t xml:space="preserve"> τροφεία ή το παιδί </w:t>
                  </w:r>
                  <w:r w:rsidRPr="00FC47BB">
                    <w:rPr>
                      <w:rFonts w:ascii="Calibri" w:eastAsia="Georgia" w:hAnsi="Calibri" w:cs="Calibri"/>
                      <w:b/>
                      <w:bCs/>
                      <w:spacing w:val="-1"/>
                    </w:rPr>
                    <w:t>ΠΑΕΙ ΓΙΑ 1</w:t>
                  </w:r>
                  <w:r w:rsidRPr="00FC47BB">
                    <w:rPr>
                      <w:rFonts w:ascii="Calibri" w:eastAsia="Georgia" w:hAnsi="Calibri" w:cs="Calibri"/>
                      <w:b/>
                      <w:bCs/>
                      <w:spacing w:val="-1"/>
                      <w:vertAlign w:val="superscript"/>
                    </w:rPr>
                    <w:t>η</w:t>
                  </w:r>
                  <w:r w:rsidRPr="00FC47BB">
                    <w:rPr>
                      <w:rFonts w:ascii="Calibri" w:eastAsia="Georgia" w:hAnsi="Calibri" w:cs="Calibri"/>
                      <w:b/>
                      <w:bCs/>
                      <w:spacing w:val="-1"/>
                    </w:rPr>
                    <w:t xml:space="preserve"> ΦΟΡΑ</w:t>
                  </w:r>
                  <w:r w:rsidRPr="00FC47BB">
                    <w:rPr>
                      <w:rFonts w:ascii="Calibri" w:eastAsia="Georgia" w:hAnsi="Calibri" w:cs="Calibri"/>
                      <w:spacing w:val="-1"/>
                    </w:rPr>
                    <w:t xml:space="preserve"> σε Δημοτικό </w:t>
                  </w:r>
                  <w:r w:rsidR="0056501D">
                    <w:rPr>
                      <w:rFonts w:ascii="Calibri" w:eastAsia="Georgia" w:hAnsi="Calibri" w:cs="Calibri"/>
                      <w:spacing w:val="-1"/>
                    </w:rPr>
                    <w:t>Κ.Δ.ΑΠ</w:t>
                  </w:r>
                  <w:r w:rsidRPr="00FC47BB">
                    <w:rPr>
                      <w:rFonts w:ascii="Calibri" w:eastAsia="Georgia" w:hAnsi="Calibri" w:cs="Calibri"/>
                      <w:spacing w:val="-1"/>
                    </w:rPr>
                    <w:t>.</w:t>
                  </w:r>
                </w:p>
              </w:tc>
            </w:tr>
          </w:tbl>
          <w:p w14:paraId="12275FA2" w14:textId="6AA6BDFE" w:rsidR="00345C97" w:rsidRPr="003363E5" w:rsidRDefault="00345C97" w:rsidP="00E30B5C">
            <w:pPr>
              <w:pStyle w:val="TableParagraph"/>
              <w:numPr>
                <w:ilvl w:val="0"/>
                <w:numId w:val="8"/>
              </w:numPr>
              <w:tabs>
                <w:tab w:val="left" w:pos="589"/>
              </w:tabs>
              <w:spacing w:before="120" w:after="120" w:line="360" w:lineRule="auto"/>
              <w:rPr>
                <w:rFonts w:asciiTheme="minorHAnsi" w:hAnsiTheme="minorHAnsi" w:cstheme="minorHAnsi"/>
                <w:b w:val="0"/>
                <w:bCs w:val="0"/>
                <w:color w:val="auto"/>
              </w:rPr>
            </w:pPr>
            <w:r w:rsidRPr="003363E5">
              <w:rPr>
                <w:rFonts w:asciiTheme="minorHAnsi" w:hAnsiTheme="minorHAnsi" w:cstheme="minorHAnsi"/>
                <w:b w:val="0"/>
                <w:bCs w:val="0"/>
                <w:color w:val="auto"/>
              </w:rPr>
              <w:t>Το</w:t>
            </w:r>
            <w:r w:rsidRPr="003363E5">
              <w:rPr>
                <w:rFonts w:asciiTheme="minorHAnsi" w:hAnsiTheme="minorHAnsi" w:cstheme="minorHAnsi"/>
                <w:b w:val="0"/>
                <w:bCs w:val="0"/>
                <w:color w:val="auto"/>
                <w:spacing w:val="-26"/>
              </w:rPr>
              <w:t xml:space="preserve"> </w:t>
            </w:r>
            <w:r w:rsidRPr="003363E5">
              <w:rPr>
                <w:rFonts w:asciiTheme="minorHAnsi" w:hAnsiTheme="minorHAnsi" w:cstheme="minorHAnsi"/>
                <w:b w:val="0"/>
                <w:bCs w:val="0"/>
                <w:color w:val="auto"/>
              </w:rPr>
              <w:t>παιδί θα</w:t>
            </w:r>
            <w:r w:rsidRPr="003363E5">
              <w:rPr>
                <w:rFonts w:asciiTheme="minorHAnsi" w:hAnsiTheme="minorHAnsi" w:cstheme="minorHAnsi"/>
                <w:b w:val="0"/>
                <w:bCs w:val="0"/>
                <w:color w:val="auto"/>
                <w:spacing w:val="5"/>
              </w:rPr>
              <w:t xml:space="preserve"> </w:t>
            </w:r>
            <w:r w:rsidRPr="003363E5">
              <w:rPr>
                <w:rFonts w:asciiTheme="minorHAnsi" w:hAnsiTheme="minorHAnsi" w:cstheme="minorHAnsi"/>
                <w:b w:val="0"/>
                <w:bCs w:val="0"/>
                <w:color w:val="auto"/>
              </w:rPr>
              <w:t>το παραλαμβάνει</w:t>
            </w:r>
            <w:r w:rsidRPr="003363E5">
              <w:rPr>
                <w:rFonts w:asciiTheme="minorHAnsi" w:hAnsiTheme="minorHAnsi" w:cstheme="minorHAnsi"/>
                <w:b w:val="0"/>
                <w:bCs w:val="0"/>
                <w:color w:val="auto"/>
                <w:spacing w:val="-26"/>
              </w:rPr>
              <w:t xml:space="preserve">  </w:t>
            </w:r>
            <w:r w:rsidRPr="003363E5">
              <w:rPr>
                <w:rFonts w:asciiTheme="minorHAnsi" w:hAnsiTheme="minorHAnsi" w:cstheme="minorHAnsi"/>
                <w:b w:val="0"/>
                <w:bCs w:val="0"/>
                <w:color w:val="auto"/>
              </w:rPr>
              <w:t>από το Κέντρο Δημιουργικής Απασχόλησης (ΚΔΑΠ)</w:t>
            </w:r>
          </w:p>
          <w:p w14:paraId="0B8C8E1D" w14:textId="37CCA435" w:rsidR="00345C97" w:rsidRPr="003363E5" w:rsidRDefault="00345C97" w:rsidP="00E30B5C">
            <w:pPr>
              <w:pStyle w:val="TableParagraph"/>
              <w:numPr>
                <w:ilvl w:val="0"/>
                <w:numId w:val="13"/>
              </w:numPr>
              <w:tabs>
                <w:tab w:val="left" w:pos="1171"/>
              </w:tabs>
              <w:spacing w:after="120" w:line="360" w:lineRule="auto"/>
              <w:ind w:left="1156"/>
              <w:rPr>
                <w:rFonts w:asciiTheme="minorHAnsi" w:hAnsiTheme="minorHAnsi" w:cstheme="minorHAnsi"/>
                <w:b w:val="0"/>
                <w:bCs w:val="0"/>
                <w:color w:val="auto"/>
              </w:rPr>
            </w:pPr>
            <w:r w:rsidRPr="003363E5">
              <w:rPr>
                <w:rFonts w:asciiTheme="minorHAnsi" w:hAnsiTheme="minorHAnsi" w:cstheme="minorHAnsi"/>
                <w:b w:val="0"/>
                <w:bCs w:val="0"/>
                <w:color w:val="auto"/>
              </w:rPr>
              <w:t>…………………………………………</w:t>
            </w:r>
          </w:p>
          <w:p w14:paraId="2A34B438" w14:textId="4A0AB03E" w:rsidR="00345C97" w:rsidRPr="003363E5" w:rsidRDefault="00345C97" w:rsidP="00E30B5C">
            <w:pPr>
              <w:pStyle w:val="TableParagraph"/>
              <w:numPr>
                <w:ilvl w:val="0"/>
                <w:numId w:val="13"/>
              </w:numPr>
              <w:tabs>
                <w:tab w:val="left" w:pos="1183"/>
              </w:tabs>
              <w:spacing w:before="14" w:after="120" w:line="360" w:lineRule="auto"/>
              <w:ind w:left="1156"/>
              <w:rPr>
                <w:rFonts w:asciiTheme="minorHAnsi" w:hAnsiTheme="minorHAnsi" w:cstheme="minorHAnsi"/>
                <w:b w:val="0"/>
                <w:bCs w:val="0"/>
                <w:color w:val="auto"/>
              </w:rPr>
            </w:pPr>
            <w:r w:rsidRPr="003363E5">
              <w:rPr>
                <w:rFonts w:asciiTheme="minorHAnsi" w:hAnsiTheme="minorHAnsi" w:cstheme="minorHAnsi"/>
                <w:b w:val="0"/>
                <w:bCs w:val="0"/>
                <w:color w:val="auto"/>
              </w:rPr>
              <w:t>…………………………………………</w:t>
            </w:r>
          </w:p>
          <w:p w14:paraId="42F29F56" w14:textId="171811F8" w:rsidR="00345C97" w:rsidRPr="003363E5" w:rsidRDefault="00345C97" w:rsidP="00E30B5C">
            <w:pPr>
              <w:pStyle w:val="TableParagraph"/>
              <w:numPr>
                <w:ilvl w:val="0"/>
                <w:numId w:val="13"/>
              </w:numPr>
              <w:tabs>
                <w:tab w:val="left" w:pos="1183"/>
              </w:tabs>
              <w:spacing w:before="9" w:after="120" w:line="360" w:lineRule="auto"/>
              <w:ind w:left="1156"/>
              <w:rPr>
                <w:rFonts w:asciiTheme="minorHAnsi" w:hAnsiTheme="minorHAnsi" w:cstheme="minorHAnsi"/>
                <w:b w:val="0"/>
                <w:bCs w:val="0"/>
                <w:color w:val="auto"/>
              </w:rPr>
            </w:pPr>
            <w:r w:rsidRPr="003363E5">
              <w:rPr>
                <w:rFonts w:asciiTheme="minorHAnsi" w:hAnsiTheme="minorHAnsi" w:cstheme="minorHAnsi"/>
                <w:b w:val="0"/>
                <w:bCs w:val="0"/>
                <w:color w:val="auto"/>
              </w:rPr>
              <w:t>…………………………………………</w:t>
            </w:r>
          </w:p>
          <w:p w14:paraId="70D77BA8" w14:textId="4463AC64" w:rsidR="00345C97" w:rsidRPr="003363E5" w:rsidRDefault="00345C97" w:rsidP="00362255">
            <w:pPr>
              <w:pStyle w:val="TableParagraph"/>
              <w:numPr>
                <w:ilvl w:val="0"/>
                <w:numId w:val="8"/>
              </w:numPr>
              <w:tabs>
                <w:tab w:val="left" w:pos="589"/>
              </w:tabs>
              <w:spacing w:before="120" w:after="120" w:line="360" w:lineRule="auto"/>
              <w:rPr>
                <w:rFonts w:asciiTheme="minorHAnsi" w:hAnsiTheme="minorHAnsi" w:cstheme="minorHAnsi"/>
                <w:b w:val="0"/>
                <w:bCs w:val="0"/>
                <w:color w:val="auto"/>
              </w:rPr>
            </w:pPr>
            <w:r w:rsidRPr="003363E5">
              <w:rPr>
                <w:rFonts w:asciiTheme="minorHAnsi" w:hAnsiTheme="minorHAnsi" w:cstheme="minorHAnsi"/>
                <w:b w:val="0"/>
                <w:bCs w:val="0"/>
                <w:color w:val="auto"/>
              </w:rPr>
              <w:t>Τα προσκομιζόμενα απλά αντίγραφα είναι ακριβή αντίγραφα των πρωτότυπων.</w:t>
            </w:r>
          </w:p>
          <w:p w14:paraId="15AFDEEF" w14:textId="77777777" w:rsidR="00345C97" w:rsidRPr="003363E5" w:rsidRDefault="00345C97" w:rsidP="00362255">
            <w:pPr>
              <w:pStyle w:val="TableParagraph"/>
              <w:numPr>
                <w:ilvl w:val="0"/>
                <w:numId w:val="8"/>
              </w:numPr>
              <w:tabs>
                <w:tab w:val="left" w:pos="589"/>
              </w:tabs>
              <w:spacing w:before="120" w:after="120" w:line="360" w:lineRule="auto"/>
              <w:rPr>
                <w:rFonts w:asciiTheme="minorHAnsi" w:hAnsiTheme="minorHAnsi" w:cstheme="minorHAnsi"/>
                <w:b w:val="0"/>
                <w:bCs w:val="0"/>
                <w:color w:val="auto"/>
              </w:rPr>
            </w:pPr>
            <w:r w:rsidRPr="003363E5">
              <w:rPr>
                <w:rFonts w:asciiTheme="minorHAnsi" w:hAnsiTheme="minorHAnsi" w:cstheme="minorHAnsi"/>
                <w:b w:val="0"/>
                <w:bCs w:val="0"/>
                <w:color w:val="auto"/>
              </w:rPr>
              <w:t>Αποδεχόμαστε</w:t>
            </w:r>
            <w:r w:rsidRPr="003363E5">
              <w:rPr>
                <w:rFonts w:asciiTheme="minorHAnsi" w:hAnsiTheme="minorHAnsi" w:cstheme="minorHAnsi"/>
                <w:color w:val="auto"/>
                <w:spacing w:val="-3"/>
              </w:rPr>
              <w:t xml:space="preserve"> </w:t>
            </w:r>
            <w:r w:rsidRPr="003363E5">
              <w:rPr>
                <w:rFonts w:asciiTheme="minorHAnsi" w:hAnsiTheme="minorHAnsi" w:cstheme="minorHAnsi"/>
                <w:b w:val="0"/>
                <w:bCs w:val="0"/>
                <w:color w:val="auto"/>
              </w:rPr>
              <w:t>τα</w:t>
            </w:r>
            <w:r w:rsidRPr="003363E5">
              <w:rPr>
                <w:rFonts w:asciiTheme="minorHAnsi" w:hAnsiTheme="minorHAnsi" w:cstheme="minorHAnsi"/>
                <w:b w:val="0"/>
                <w:bCs w:val="0"/>
                <w:color w:val="auto"/>
                <w:spacing w:val="-8"/>
              </w:rPr>
              <w:t xml:space="preserve"> </w:t>
            </w:r>
            <w:r w:rsidRPr="003363E5">
              <w:rPr>
                <w:rFonts w:asciiTheme="minorHAnsi" w:hAnsiTheme="minorHAnsi" w:cstheme="minorHAnsi"/>
                <w:b w:val="0"/>
                <w:bCs w:val="0"/>
                <w:color w:val="auto"/>
              </w:rPr>
              <w:t>κάτωθι:</w:t>
            </w:r>
          </w:p>
          <w:p w14:paraId="170836E4" w14:textId="6569CA28" w:rsidR="00345C97" w:rsidRPr="003363E5" w:rsidRDefault="00345C97" w:rsidP="00362255">
            <w:pPr>
              <w:pStyle w:val="TableParagraph"/>
              <w:numPr>
                <w:ilvl w:val="1"/>
                <w:numId w:val="1"/>
              </w:numPr>
              <w:tabs>
                <w:tab w:val="left" w:pos="916"/>
                <w:tab w:val="left" w:pos="918"/>
              </w:tabs>
              <w:spacing w:before="2" w:after="120" w:line="360" w:lineRule="auto"/>
              <w:ind w:left="1014" w:right="458"/>
              <w:jc w:val="both"/>
              <w:rPr>
                <w:rFonts w:asciiTheme="minorHAnsi" w:hAnsiTheme="minorHAnsi" w:cstheme="minorHAnsi"/>
                <w:color w:val="auto"/>
              </w:rPr>
            </w:pPr>
            <w:r w:rsidRPr="003363E5">
              <w:rPr>
                <w:rFonts w:asciiTheme="minorHAnsi" w:hAnsiTheme="minorHAnsi" w:cstheme="minorHAnsi"/>
                <w:color w:val="auto"/>
                <w:spacing w:val="-1"/>
              </w:rPr>
              <w:t>Τους</w:t>
            </w:r>
            <w:r w:rsidRPr="003363E5">
              <w:rPr>
                <w:rFonts w:asciiTheme="minorHAnsi" w:hAnsiTheme="minorHAnsi" w:cstheme="minorHAnsi"/>
                <w:color w:val="auto"/>
                <w:spacing w:val="-22"/>
              </w:rPr>
              <w:t xml:space="preserve"> </w:t>
            </w:r>
            <w:r w:rsidRPr="003363E5">
              <w:rPr>
                <w:rFonts w:asciiTheme="minorHAnsi" w:hAnsiTheme="minorHAnsi" w:cstheme="minorHAnsi"/>
                <w:color w:val="auto"/>
                <w:spacing w:val="-1"/>
              </w:rPr>
              <w:t>όρους</w:t>
            </w:r>
            <w:r w:rsidRPr="003363E5">
              <w:rPr>
                <w:rFonts w:asciiTheme="minorHAnsi" w:hAnsiTheme="minorHAnsi" w:cstheme="minorHAnsi"/>
                <w:color w:val="auto"/>
                <w:spacing w:val="-18"/>
              </w:rPr>
              <w:t xml:space="preserve"> </w:t>
            </w:r>
            <w:r w:rsidRPr="003363E5">
              <w:rPr>
                <w:rFonts w:asciiTheme="minorHAnsi" w:hAnsiTheme="minorHAnsi" w:cstheme="minorHAnsi"/>
                <w:color w:val="auto"/>
                <w:spacing w:val="-1"/>
              </w:rPr>
              <w:t>λειτουργίας</w:t>
            </w:r>
            <w:r w:rsidRPr="003363E5">
              <w:rPr>
                <w:rFonts w:asciiTheme="minorHAnsi" w:hAnsiTheme="minorHAnsi" w:cstheme="minorHAnsi"/>
                <w:color w:val="auto"/>
                <w:spacing w:val="-18"/>
              </w:rPr>
              <w:t xml:space="preserve"> </w:t>
            </w:r>
            <w:r w:rsidRPr="003363E5">
              <w:rPr>
                <w:rFonts w:asciiTheme="minorHAnsi" w:hAnsiTheme="minorHAnsi" w:cstheme="minorHAnsi"/>
                <w:color w:val="auto"/>
              </w:rPr>
              <w:t>των</w:t>
            </w:r>
            <w:r w:rsidRPr="003363E5">
              <w:rPr>
                <w:rFonts w:asciiTheme="minorHAnsi" w:hAnsiTheme="minorHAnsi" w:cstheme="minorHAnsi"/>
                <w:color w:val="auto"/>
                <w:spacing w:val="-19"/>
              </w:rPr>
              <w:t xml:space="preserve"> Κέντρων Δημιουργικής Απασχόλησης (ΚΔΑΠ) Δήμου Ρεθύμνης</w:t>
            </w:r>
            <w:r w:rsidRPr="003363E5">
              <w:rPr>
                <w:rFonts w:asciiTheme="minorHAnsi" w:hAnsiTheme="minorHAnsi" w:cstheme="minorHAnsi"/>
                <w:color w:val="auto"/>
                <w:spacing w:val="-21"/>
              </w:rPr>
              <w:t xml:space="preserve"> </w:t>
            </w:r>
            <w:r w:rsidRPr="003363E5">
              <w:rPr>
                <w:rFonts w:asciiTheme="minorHAnsi" w:hAnsiTheme="minorHAnsi" w:cstheme="minorHAnsi"/>
                <w:b w:val="0"/>
                <w:bCs w:val="0"/>
                <w:color w:val="auto"/>
              </w:rPr>
              <w:t>όπως</w:t>
            </w:r>
            <w:r w:rsidRPr="003363E5">
              <w:rPr>
                <w:rFonts w:asciiTheme="minorHAnsi" w:hAnsiTheme="minorHAnsi" w:cstheme="minorHAnsi"/>
                <w:b w:val="0"/>
                <w:bCs w:val="0"/>
                <w:color w:val="auto"/>
                <w:spacing w:val="-21"/>
              </w:rPr>
              <w:t xml:space="preserve"> </w:t>
            </w:r>
            <w:r w:rsidRPr="003363E5">
              <w:rPr>
                <w:rFonts w:asciiTheme="minorHAnsi" w:hAnsiTheme="minorHAnsi" w:cstheme="minorHAnsi"/>
                <w:b w:val="0"/>
                <w:bCs w:val="0"/>
                <w:color w:val="auto"/>
              </w:rPr>
              <w:t>αυτοί</w:t>
            </w:r>
            <w:r w:rsidRPr="003363E5">
              <w:rPr>
                <w:rFonts w:asciiTheme="minorHAnsi" w:hAnsiTheme="minorHAnsi" w:cstheme="minorHAnsi"/>
                <w:b w:val="0"/>
                <w:bCs w:val="0"/>
                <w:color w:val="auto"/>
                <w:spacing w:val="-21"/>
              </w:rPr>
              <w:t xml:space="preserve"> </w:t>
            </w:r>
            <w:r w:rsidRPr="003363E5">
              <w:rPr>
                <w:rFonts w:asciiTheme="minorHAnsi" w:hAnsiTheme="minorHAnsi" w:cstheme="minorHAnsi"/>
                <w:b w:val="0"/>
                <w:bCs w:val="0"/>
                <w:color w:val="auto"/>
              </w:rPr>
              <w:t>διατυπώνονται</w:t>
            </w:r>
            <w:r w:rsidRPr="003363E5">
              <w:rPr>
                <w:rFonts w:asciiTheme="minorHAnsi" w:hAnsiTheme="minorHAnsi" w:cstheme="minorHAnsi"/>
                <w:b w:val="0"/>
                <w:bCs w:val="0"/>
                <w:color w:val="auto"/>
                <w:spacing w:val="-50"/>
              </w:rPr>
              <w:t xml:space="preserve"> </w:t>
            </w:r>
            <w:r w:rsidRPr="003363E5">
              <w:rPr>
                <w:rFonts w:asciiTheme="minorHAnsi" w:hAnsiTheme="minorHAnsi" w:cstheme="minorHAnsi"/>
                <w:b w:val="0"/>
                <w:bCs w:val="0"/>
                <w:color w:val="auto"/>
                <w:spacing w:val="-1"/>
              </w:rPr>
              <w:t>σ</w:t>
            </w:r>
            <w:r w:rsidRPr="003363E5">
              <w:rPr>
                <w:rFonts w:asciiTheme="minorHAnsi" w:hAnsiTheme="minorHAnsi" w:cstheme="minorHAnsi"/>
                <w:b w:val="0"/>
                <w:bCs w:val="0"/>
                <w:color w:val="auto"/>
              </w:rPr>
              <w:t xml:space="preserve">την με αριθμό απόφασης </w:t>
            </w:r>
            <w:r w:rsidR="00525FD7" w:rsidRPr="003363E5">
              <w:rPr>
                <w:rFonts w:asciiTheme="minorHAnsi" w:hAnsiTheme="minorHAnsi" w:cstheme="minorHAnsi"/>
                <w:b w:val="0"/>
                <w:bCs w:val="0"/>
                <w:color w:val="auto"/>
              </w:rPr>
              <w:t>308</w:t>
            </w:r>
            <w:r w:rsidRPr="003363E5">
              <w:rPr>
                <w:rFonts w:asciiTheme="minorHAnsi" w:hAnsiTheme="minorHAnsi" w:cstheme="minorHAnsi"/>
                <w:b w:val="0"/>
                <w:bCs w:val="0"/>
                <w:color w:val="auto"/>
              </w:rPr>
              <w:t>/2</w:t>
            </w:r>
            <w:r w:rsidR="00525FD7" w:rsidRPr="003363E5">
              <w:rPr>
                <w:rFonts w:asciiTheme="minorHAnsi" w:hAnsiTheme="minorHAnsi" w:cstheme="minorHAnsi"/>
                <w:b w:val="0"/>
                <w:bCs w:val="0"/>
                <w:color w:val="auto"/>
              </w:rPr>
              <w:t>3</w:t>
            </w:r>
            <w:r w:rsidRPr="003363E5">
              <w:rPr>
                <w:rFonts w:asciiTheme="minorHAnsi" w:hAnsiTheme="minorHAnsi" w:cstheme="minorHAnsi"/>
                <w:b w:val="0"/>
                <w:bCs w:val="0"/>
                <w:color w:val="auto"/>
              </w:rPr>
              <w:t xml:space="preserve"> Απόφαση του Δημοτικού Συμβουλίου Ρεθύμνης με θέμα «Έγκριση Κανονισμού Λειτουργίας Κέντρων Δημιουργικής  Απασχόλησης Παιδιών  (ΚΔΑΠ) Δήμου Ρεθύμνης» (ΑΔΑ: </w:t>
            </w:r>
            <w:r w:rsidR="00525FD7" w:rsidRPr="003363E5">
              <w:rPr>
                <w:rFonts w:asciiTheme="minorHAnsi" w:eastAsiaTheme="minorHAnsi" w:hAnsiTheme="minorHAnsi" w:cstheme="minorHAnsi"/>
                <w:b w:val="0"/>
                <w:bCs w:val="0"/>
                <w:color w:val="auto"/>
              </w:rPr>
              <w:t xml:space="preserve"> </w:t>
            </w:r>
            <w:r w:rsidR="00525FD7" w:rsidRPr="003363E5">
              <w:rPr>
                <w:rFonts w:asciiTheme="minorHAnsi" w:hAnsiTheme="minorHAnsi" w:cstheme="minorHAnsi"/>
                <w:b w:val="0"/>
                <w:bCs w:val="0"/>
                <w:color w:val="auto"/>
              </w:rPr>
              <w:t>ΩΧΗΒΩ1Ψ-04Ι</w:t>
            </w:r>
            <w:r w:rsidRPr="003363E5">
              <w:rPr>
                <w:rFonts w:asciiTheme="minorHAnsi" w:hAnsiTheme="minorHAnsi" w:cstheme="minorHAnsi"/>
                <w:b w:val="0"/>
                <w:bCs w:val="0"/>
                <w:color w:val="auto"/>
              </w:rPr>
              <w:t>)</w:t>
            </w:r>
            <w:r w:rsidRPr="003363E5">
              <w:rPr>
                <w:rFonts w:asciiTheme="minorHAnsi" w:hAnsiTheme="minorHAnsi" w:cstheme="minorHAnsi"/>
                <w:b w:val="0"/>
                <w:bCs w:val="0"/>
                <w:color w:val="auto"/>
                <w:spacing w:val="52"/>
              </w:rPr>
              <w:t xml:space="preserve"> </w:t>
            </w:r>
            <w:r w:rsidRPr="003363E5">
              <w:rPr>
                <w:rFonts w:asciiTheme="minorHAnsi" w:hAnsiTheme="minorHAnsi" w:cstheme="minorHAnsi"/>
                <w:b w:val="0"/>
                <w:bCs w:val="0"/>
                <w:color w:val="auto"/>
              </w:rPr>
              <w:t xml:space="preserve">&amp; στην υπ’ αρίθμ. πρωτ. </w:t>
            </w:r>
            <w:r w:rsidR="007F3F68" w:rsidRPr="003363E5">
              <w:rPr>
                <w:rFonts w:asciiTheme="minorHAnsi" w:hAnsiTheme="minorHAnsi" w:cstheme="minorHAnsi"/>
                <w:b w:val="0"/>
                <w:bCs w:val="0"/>
                <w:color w:val="auto"/>
              </w:rPr>
              <w:t>1</w:t>
            </w:r>
            <w:r w:rsidR="00A15B52" w:rsidRPr="00A15B52">
              <w:rPr>
                <w:rFonts w:asciiTheme="minorHAnsi" w:hAnsiTheme="minorHAnsi" w:cstheme="minorHAnsi"/>
                <w:b w:val="0"/>
                <w:bCs w:val="0"/>
                <w:color w:val="auto"/>
              </w:rPr>
              <w:t>7362</w:t>
            </w:r>
            <w:r w:rsidR="007F3F68" w:rsidRPr="003363E5">
              <w:rPr>
                <w:rFonts w:asciiTheme="minorHAnsi" w:hAnsiTheme="minorHAnsi" w:cstheme="minorHAnsi"/>
                <w:b w:val="0"/>
                <w:bCs w:val="0"/>
                <w:color w:val="auto"/>
              </w:rPr>
              <w:t>/</w:t>
            </w:r>
            <w:r w:rsidR="00A15B52" w:rsidRPr="00A15B52">
              <w:rPr>
                <w:rFonts w:asciiTheme="minorHAnsi" w:hAnsiTheme="minorHAnsi" w:cstheme="minorHAnsi"/>
                <w:b w:val="0"/>
                <w:bCs w:val="0"/>
                <w:color w:val="auto"/>
              </w:rPr>
              <w:t>20</w:t>
            </w:r>
            <w:r w:rsidR="007F3F68" w:rsidRPr="003363E5">
              <w:rPr>
                <w:rFonts w:asciiTheme="minorHAnsi" w:hAnsiTheme="minorHAnsi" w:cstheme="minorHAnsi"/>
                <w:b w:val="0"/>
                <w:bCs w:val="0"/>
                <w:color w:val="auto"/>
              </w:rPr>
              <w:t>.05.202</w:t>
            </w:r>
            <w:r w:rsidR="00A15B52" w:rsidRPr="00A15B52">
              <w:rPr>
                <w:rFonts w:asciiTheme="minorHAnsi" w:hAnsiTheme="minorHAnsi" w:cstheme="minorHAnsi"/>
                <w:b w:val="0"/>
                <w:bCs w:val="0"/>
                <w:color w:val="auto"/>
              </w:rPr>
              <w:t>4</w:t>
            </w:r>
            <w:r w:rsidR="007F3F68" w:rsidRPr="003363E5">
              <w:rPr>
                <w:rFonts w:asciiTheme="minorHAnsi" w:hAnsiTheme="minorHAnsi" w:cstheme="minorHAnsi"/>
                <w:b w:val="0"/>
                <w:bCs w:val="0"/>
                <w:color w:val="auto"/>
              </w:rPr>
              <w:t xml:space="preserve"> </w:t>
            </w:r>
            <w:r w:rsidRPr="003363E5">
              <w:rPr>
                <w:rFonts w:asciiTheme="minorHAnsi" w:hAnsiTheme="minorHAnsi" w:cstheme="minorHAnsi"/>
                <w:b w:val="0"/>
                <w:bCs w:val="0"/>
                <w:color w:val="auto"/>
              </w:rPr>
              <w:t>Ανακοίνωση  για το σχολικό έτος 202</w:t>
            </w:r>
            <w:r w:rsidR="00A15B52" w:rsidRPr="00A15B52">
              <w:rPr>
                <w:rFonts w:asciiTheme="minorHAnsi" w:hAnsiTheme="minorHAnsi" w:cstheme="minorHAnsi"/>
                <w:b w:val="0"/>
                <w:bCs w:val="0"/>
                <w:color w:val="auto"/>
              </w:rPr>
              <w:t>4</w:t>
            </w:r>
            <w:r w:rsidRPr="003363E5">
              <w:rPr>
                <w:rFonts w:asciiTheme="minorHAnsi" w:hAnsiTheme="minorHAnsi" w:cstheme="minorHAnsi"/>
                <w:b w:val="0"/>
                <w:bCs w:val="0"/>
                <w:color w:val="auto"/>
              </w:rPr>
              <w:t>-202</w:t>
            </w:r>
            <w:r w:rsidR="00A15B52" w:rsidRPr="00620A47">
              <w:rPr>
                <w:rFonts w:asciiTheme="minorHAnsi" w:hAnsiTheme="minorHAnsi" w:cstheme="minorHAnsi"/>
                <w:b w:val="0"/>
                <w:bCs w:val="0"/>
                <w:color w:val="auto"/>
              </w:rPr>
              <w:t>5</w:t>
            </w:r>
            <w:r w:rsidRPr="003363E5">
              <w:rPr>
                <w:rFonts w:asciiTheme="minorHAnsi" w:hAnsiTheme="minorHAnsi" w:cstheme="minorHAnsi"/>
                <w:b w:val="0"/>
                <w:bCs w:val="0"/>
                <w:color w:val="auto"/>
              </w:rPr>
              <w:t xml:space="preserve"> η οποία εγκρίθηκε με την υπ’ αρίθμ. </w:t>
            </w:r>
            <w:r w:rsidR="00620A47">
              <w:rPr>
                <w:rFonts w:asciiTheme="minorHAnsi" w:hAnsiTheme="minorHAnsi" w:cstheme="minorHAnsi"/>
                <w:b w:val="0"/>
                <w:bCs w:val="0"/>
                <w:color w:val="auto"/>
              </w:rPr>
              <w:t>214</w:t>
            </w:r>
            <w:r w:rsidRPr="003363E5">
              <w:rPr>
                <w:rFonts w:asciiTheme="minorHAnsi" w:hAnsiTheme="minorHAnsi" w:cstheme="minorHAnsi"/>
                <w:b w:val="0"/>
                <w:bCs w:val="0"/>
                <w:color w:val="auto"/>
              </w:rPr>
              <w:t>/202</w:t>
            </w:r>
            <w:r w:rsidR="00620A47">
              <w:rPr>
                <w:rFonts w:asciiTheme="minorHAnsi" w:hAnsiTheme="minorHAnsi" w:cstheme="minorHAnsi"/>
                <w:b w:val="0"/>
                <w:bCs w:val="0"/>
                <w:color w:val="auto"/>
              </w:rPr>
              <w:t>4 σε Ορθή Επανάληψη</w:t>
            </w:r>
            <w:r w:rsidRPr="003363E5">
              <w:rPr>
                <w:rFonts w:asciiTheme="minorHAnsi" w:hAnsiTheme="minorHAnsi" w:cstheme="minorHAnsi"/>
                <w:b w:val="0"/>
                <w:bCs w:val="0"/>
                <w:color w:val="auto"/>
              </w:rPr>
              <w:t xml:space="preserve"> απόφαση του Δημοτικού Συμβουλίου (ΑΔΑ:</w:t>
            </w:r>
            <w:r w:rsidR="003B3B7F" w:rsidRPr="003363E5">
              <w:rPr>
                <w:color w:val="auto"/>
              </w:rPr>
              <w:t xml:space="preserve"> </w:t>
            </w:r>
            <w:r w:rsidR="002C2E31" w:rsidRPr="002C2E31">
              <w:rPr>
                <w:rFonts w:asciiTheme="minorHAnsi" w:hAnsiTheme="minorHAnsi" w:cstheme="minorHAnsi"/>
                <w:b w:val="0"/>
                <w:bCs w:val="0"/>
                <w:color w:val="auto"/>
              </w:rPr>
              <w:t>677ΡΩ1Ψ-Λ2Σ</w:t>
            </w:r>
            <w:r w:rsidRPr="003363E5">
              <w:rPr>
                <w:rFonts w:asciiTheme="minorHAnsi" w:hAnsiTheme="minorHAnsi" w:cstheme="minorHAnsi"/>
                <w:b w:val="0"/>
                <w:bCs w:val="0"/>
                <w:color w:val="auto"/>
              </w:rPr>
              <w:t>).</w:t>
            </w:r>
          </w:p>
          <w:p w14:paraId="312E87EB" w14:textId="77777777" w:rsidR="00345C97" w:rsidRPr="003363E5" w:rsidRDefault="00345C97" w:rsidP="00362255">
            <w:pPr>
              <w:pStyle w:val="TableParagraph"/>
              <w:numPr>
                <w:ilvl w:val="1"/>
                <w:numId w:val="1"/>
              </w:numPr>
              <w:spacing w:after="120" w:line="360" w:lineRule="auto"/>
              <w:ind w:left="1014" w:right="458" w:hanging="425"/>
              <w:jc w:val="both"/>
              <w:rPr>
                <w:rFonts w:asciiTheme="minorHAnsi" w:hAnsiTheme="minorHAnsi" w:cstheme="minorHAnsi"/>
                <w:b w:val="0"/>
                <w:bCs w:val="0"/>
                <w:color w:val="auto"/>
              </w:rPr>
            </w:pPr>
            <w:r w:rsidRPr="003363E5">
              <w:rPr>
                <w:rFonts w:asciiTheme="minorHAnsi" w:hAnsiTheme="minorHAnsi" w:cstheme="minorHAnsi"/>
                <w:color w:val="auto"/>
                <w:spacing w:val="-1"/>
              </w:rPr>
              <w:t>Εάν</w:t>
            </w:r>
            <w:r w:rsidRPr="003363E5">
              <w:rPr>
                <w:rFonts w:asciiTheme="minorHAnsi" w:hAnsiTheme="minorHAnsi" w:cstheme="minorHAnsi"/>
                <w:color w:val="auto"/>
                <w:spacing w:val="-20"/>
              </w:rPr>
              <w:t xml:space="preserve"> </w:t>
            </w:r>
            <w:r w:rsidRPr="003363E5">
              <w:rPr>
                <w:rFonts w:asciiTheme="minorHAnsi" w:hAnsiTheme="minorHAnsi" w:cstheme="minorHAnsi"/>
                <w:color w:val="auto"/>
                <w:spacing w:val="-1"/>
              </w:rPr>
              <w:t>δεν</w:t>
            </w:r>
            <w:r w:rsidRPr="003363E5">
              <w:rPr>
                <w:rFonts w:asciiTheme="minorHAnsi" w:hAnsiTheme="minorHAnsi" w:cstheme="minorHAnsi"/>
                <w:color w:val="auto"/>
                <w:spacing w:val="-20"/>
              </w:rPr>
              <w:t xml:space="preserve"> </w:t>
            </w:r>
            <w:r w:rsidRPr="003363E5">
              <w:rPr>
                <w:rFonts w:asciiTheme="minorHAnsi" w:hAnsiTheme="minorHAnsi" w:cstheme="minorHAnsi"/>
                <w:color w:val="auto"/>
                <w:spacing w:val="-1"/>
              </w:rPr>
              <w:t>υποβάλλουμε</w:t>
            </w:r>
            <w:r w:rsidRPr="003363E5">
              <w:rPr>
                <w:rFonts w:asciiTheme="minorHAnsi" w:hAnsiTheme="minorHAnsi" w:cstheme="minorHAnsi"/>
                <w:color w:val="auto"/>
                <w:spacing w:val="-19"/>
              </w:rPr>
              <w:t xml:space="preserve"> </w:t>
            </w:r>
            <w:r w:rsidRPr="003363E5">
              <w:rPr>
                <w:rFonts w:asciiTheme="minorHAnsi" w:hAnsiTheme="minorHAnsi" w:cstheme="minorHAnsi"/>
                <w:color w:val="auto"/>
              </w:rPr>
              <w:t>Αίτηση</w:t>
            </w:r>
            <w:r w:rsidRPr="003363E5">
              <w:rPr>
                <w:rFonts w:asciiTheme="minorHAnsi" w:hAnsiTheme="minorHAnsi" w:cstheme="minorHAnsi"/>
                <w:color w:val="auto"/>
                <w:spacing w:val="-18"/>
              </w:rPr>
              <w:t xml:space="preserve"> </w:t>
            </w:r>
            <w:r w:rsidRPr="003363E5">
              <w:rPr>
                <w:rFonts w:asciiTheme="minorHAnsi" w:hAnsiTheme="minorHAnsi" w:cstheme="minorHAnsi"/>
                <w:color w:val="auto"/>
              </w:rPr>
              <w:t>Διαγραφής,</w:t>
            </w:r>
            <w:r w:rsidRPr="003363E5">
              <w:rPr>
                <w:rFonts w:asciiTheme="minorHAnsi" w:hAnsiTheme="minorHAnsi" w:cstheme="minorHAnsi"/>
                <w:color w:val="auto"/>
                <w:spacing w:val="34"/>
              </w:rPr>
              <w:t xml:space="preserve"> </w:t>
            </w:r>
            <w:r w:rsidRPr="003363E5">
              <w:rPr>
                <w:rFonts w:asciiTheme="minorHAnsi" w:hAnsiTheme="minorHAnsi" w:cstheme="minorHAnsi"/>
                <w:color w:val="auto"/>
              </w:rPr>
              <w:t>η</w:t>
            </w:r>
            <w:r w:rsidRPr="003363E5">
              <w:rPr>
                <w:rFonts w:asciiTheme="minorHAnsi" w:hAnsiTheme="minorHAnsi" w:cstheme="minorHAnsi"/>
                <w:color w:val="auto"/>
                <w:spacing w:val="-19"/>
              </w:rPr>
              <w:t xml:space="preserve"> </w:t>
            </w:r>
            <w:r w:rsidRPr="003363E5">
              <w:rPr>
                <w:rFonts w:asciiTheme="minorHAnsi" w:hAnsiTheme="minorHAnsi" w:cstheme="minorHAnsi"/>
                <w:color w:val="auto"/>
              </w:rPr>
              <w:t>χρέωση</w:t>
            </w:r>
            <w:r w:rsidRPr="003363E5">
              <w:rPr>
                <w:rFonts w:asciiTheme="minorHAnsi" w:hAnsiTheme="minorHAnsi" w:cstheme="minorHAnsi"/>
                <w:color w:val="auto"/>
                <w:spacing w:val="-18"/>
              </w:rPr>
              <w:t xml:space="preserve"> </w:t>
            </w:r>
            <w:r w:rsidRPr="003363E5">
              <w:rPr>
                <w:rFonts w:asciiTheme="minorHAnsi" w:hAnsiTheme="minorHAnsi" w:cstheme="minorHAnsi"/>
                <w:color w:val="auto"/>
              </w:rPr>
              <w:t>των</w:t>
            </w:r>
            <w:r w:rsidRPr="003363E5">
              <w:rPr>
                <w:rFonts w:asciiTheme="minorHAnsi" w:hAnsiTheme="minorHAnsi" w:cstheme="minorHAnsi"/>
                <w:color w:val="auto"/>
                <w:spacing w:val="-19"/>
              </w:rPr>
              <w:t xml:space="preserve"> </w:t>
            </w:r>
            <w:r w:rsidRPr="003363E5">
              <w:rPr>
                <w:rFonts w:asciiTheme="minorHAnsi" w:hAnsiTheme="minorHAnsi" w:cstheme="minorHAnsi"/>
                <w:color w:val="auto"/>
              </w:rPr>
              <w:t>τροφείων</w:t>
            </w:r>
            <w:r w:rsidRPr="003363E5">
              <w:rPr>
                <w:rFonts w:asciiTheme="minorHAnsi" w:hAnsiTheme="minorHAnsi" w:cstheme="minorHAnsi"/>
                <w:color w:val="auto"/>
                <w:spacing w:val="-20"/>
              </w:rPr>
              <w:t xml:space="preserve"> </w:t>
            </w:r>
            <w:r w:rsidRPr="003363E5">
              <w:rPr>
                <w:rFonts w:asciiTheme="minorHAnsi" w:hAnsiTheme="minorHAnsi" w:cstheme="minorHAnsi"/>
                <w:color w:val="auto"/>
              </w:rPr>
              <w:t>συνεχίζεται</w:t>
            </w:r>
            <w:r w:rsidRPr="003363E5">
              <w:rPr>
                <w:rFonts w:asciiTheme="minorHAnsi" w:hAnsiTheme="minorHAnsi" w:cstheme="minorHAnsi"/>
                <w:color w:val="auto"/>
                <w:spacing w:val="-20"/>
              </w:rPr>
              <w:t xml:space="preserve"> </w:t>
            </w:r>
            <w:r w:rsidRPr="003363E5">
              <w:rPr>
                <w:rFonts w:asciiTheme="minorHAnsi" w:hAnsiTheme="minorHAnsi" w:cstheme="minorHAnsi"/>
                <w:color w:val="auto"/>
              </w:rPr>
              <w:t>ακόμα</w:t>
            </w:r>
            <w:r w:rsidRPr="003363E5">
              <w:rPr>
                <w:rFonts w:asciiTheme="minorHAnsi" w:hAnsiTheme="minorHAnsi" w:cstheme="minorHAnsi"/>
                <w:color w:val="auto"/>
                <w:spacing w:val="-20"/>
              </w:rPr>
              <w:t xml:space="preserve"> </w:t>
            </w:r>
            <w:r w:rsidRPr="003363E5">
              <w:rPr>
                <w:rFonts w:asciiTheme="minorHAnsi" w:hAnsiTheme="minorHAnsi" w:cstheme="minorHAnsi"/>
                <w:color w:val="auto"/>
              </w:rPr>
              <w:t>και</w:t>
            </w:r>
            <w:r w:rsidRPr="003363E5">
              <w:rPr>
                <w:rFonts w:asciiTheme="minorHAnsi" w:hAnsiTheme="minorHAnsi" w:cstheme="minorHAnsi"/>
                <w:color w:val="auto"/>
                <w:spacing w:val="-21"/>
              </w:rPr>
              <w:t xml:space="preserve"> </w:t>
            </w:r>
            <w:r w:rsidRPr="003363E5">
              <w:rPr>
                <w:rFonts w:asciiTheme="minorHAnsi" w:hAnsiTheme="minorHAnsi" w:cstheme="minorHAnsi"/>
                <w:color w:val="auto"/>
              </w:rPr>
              <w:t>αν</w:t>
            </w:r>
            <w:r w:rsidRPr="003363E5">
              <w:rPr>
                <w:rFonts w:asciiTheme="minorHAnsi" w:hAnsiTheme="minorHAnsi" w:cstheme="minorHAnsi"/>
                <w:color w:val="auto"/>
                <w:spacing w:val="-20"/>
              </w:rPr>
              <w:t xml:space="preserve"> </w:t>
            </w:r>
            <w:r w:rsidRPr="003363E5">
              <w:rPr>
                <w:rFonts w:asciiTheme="minorHAnsi" w:hAnsiTheme="minorHAnsi" w:cstheme="minorHAnsi"/>
                <w:color w:val="auto"/>
              </w:rPr>
              <w:t xml:space="preserve">το </w:t>
            </w:r>
            <w:r w:rsidRPr="003363E5">
              <w:rPr>
                <w:rFonts w:asciiTheme="minorHAnsi" w:hAnsiTheme="minorHAnsi" w:cstheme="minorHAnsi"/>
                <w:color w:val="auto"/>
                <w:spacing w:val="-50"/>
              </w:rPr>
              <w:t xml:space="preserve"> </w:t>
            </w:r>
            <w:r w:rsidRPr="003363E5">
              <w:rPr>
                <w:rFonts w:asciiTheme="minorHAnsi" w:hAnsiTheme="minorHAnsi" w:cstheme="minorHAnsi"/>
                <w:color w:val="auto"/>
              </w:rPr>
              <w:t>παιδί</w:t>
            </w:r>
            <w:r w:rsidRPr="003363E5">
              <w:rPr>
                <w:rFonts w:asciiTheme="minorHAnsi" w:hAnsiTheme="minorHAnsi" w:cstheme="minorHAnsi"/>
                <w:color w:val="auto"/>
                <w:spacing w:val="-21"/>
              </w:rPr>
              <w:t xml:space="preserve">  </w:t>
            </w:r>
            <w:r w:rsidRPr="003363E5">
              <w:rPr>
                <w:rFonts w:asciiTheme="minorHAnsi" w:hAnsiTheme="minorHAnsi" w:cstheme="minorHAnsi"/>
                <w:color w:val="auto"/>
              </w:rPr>
              <w:t>δεν</w:t>
            </w:r>
            <w:r w:rsidRPr="003363E5">
              <w:rPr>
                <w:rFonts w:asciiTheme="minorHAnsi" w:hAnsiTheme="minorHAnsi" w:cstheme="minorHAnsi"/>
                <w:color w:val="auto"/>
                <w:spacing w:val="-20"/>
              </w:rPr>
              <w:t xml:space="preserve"> </w:t>
            </w:r>
            <w:r w:rsidRPr="003363E5">
              <w:rPr>
                <w:rFonts w:asciiTheme="minorHAnsi" w:hAnsiTheme="minorHAnsi" w:cstheme="minorHAnsi"/>
                <w:color w:val="auto"/>
              </w:rPr>
              <w:t>έχει</w:t>
            </w:r>
            <w:r w:rsidRPr="003363E5">
              <w:rPr>
                <w:rFonts w:asciiTheme="minorHAnsi" w:hAnsiTheme="minorHAnsi" w:cstheme="minorHAnsi"/>
                <w:color w:val="auto"/>
                <w:spacing w:val="-1"/>
              </w:rPr>
              <w:t xml:space="preserve"> </w:t>
            </w:r>
            <w:r w:rsidRPr="003363E5">
              <w:rPr>
                <w:rFonts w:asciiTheme="minorHAnsi" w:hAnsiTheme="minorHAnsi" w:cstheme="minorHAnsi"/>
                <w:color w:val="auto"/>
              </w:rPr>
              <w:t>καθημερινή</w:t>
            </w:r>
            <w:r w:rsidRPr="003363E5">
              <w:rPr>
                <w:rFonts w:asciiTheme="minorHAnsi" w:hAnsiTheme="minorHAnsi" w:cstheme="minorHAnsi"/>
                <w:color w:val="auto"/>
                <w:spacing w:val="-6"/>
              </w:rPr>
              <w:t xml:space="preserve"> </w:t>
            </w:r>
            <w:r w:rsidRPr="003363E5">
              <w:rPr>
                <w:rFonts w:asciiTheme="minorHAnsi" w:hAnsiTheme="minorHAnsi" w:cstheme="minorHAnsi"/>
                <w:color w:val="auto"/>
              </w:rPr>
              <w:t>παρουσία.</w:t>
            </w:r>
          </w:p>
          <w:tbl>
            <w:tblPr>
              <w:tblStyle w:val="a7"/>
              <w:tblW w:w="9229" w:type="dxa"/>
              <w:tblInd w:w="566" w:type="dxa"/>
              <w:tblLook w:val="04A0" w:firstRow="1" w:lastRow="0" w:firstColumn="1" w:lastColumn="0" w:noHBand="0" w:noVBand="1"/>
            </w:tblPr>
            <w:tblGrid>
              <w:gridCol w:w="585"/>
              <w:gridCol w:w="1660"/>
              <w:gridCol w:w="1955"/>
              <w:gridCol w:w="5029"/>
            </w:tblGrid>
            <w:tr w:rsidR="003363E5" w:rsidRPr="003363E5" w14:paraId="0072E3E2" w14:textId="77777777" w:rsidTr="00B56E8B">
              <w:trPr>
                <w:trHeight w:val="510"/>
              </w:trPr>
              <w:tc>
                <w:tcPr>
                  <w:tcW w:w="585" w:type="dxa"/>
                </w:tcPr>
                <w:p w14:paraId="4DEDD92B" w14:textId="7BB58D79" w:rsidR="00345C97" w:rsidRPr="003363E5" w:rsidRDefault="00345C97" w:rsidP="00B83D84">
                  <w:pPr>
                    <w:pStyle w:val="TableParagraph"/>
                    <w:framePr w:hSpace="180" w:wrap="around" w:vAnchor="page" w:hAnchor="margin" w:y="331"/>
                    <w:numPr>
                      <w:ilvl w:val="1"/>
                      <w:numId w:val="1"/>
                    </w:numPr>
                    <w:spacing w:after="120" w:line="360" w:lineRule="auto"/>
                    <w:ind w:left="56" w:right="458" w:hanging="34"/>
                    <w:suppressOverlap/>
                    <w:rPr>
                      <w:rFonts w:asciiTheme="minorHAnsi" w:hAnsiTheme="minorHAnsi" w:cstheme="minorHAnsi"/>
                      <w:spacing w:val="-1"/>
                    </w:rPr>
                  </w:pPr>
                </w:p>
              </w:tc>
              <w:tc>
                <w:tcPr>
                  <w:tcW w:w="1660" w:type="dxa"/>
                </w:tcPr>
                <w:p w14:paraId="38B1288E" w14:textId="77777777" w:rsidR="00345C97" w:rsidRPr="003363E5" w:rsidRDefault="00345C97" w:rsidP="00B83D84">
                  <w:pPr>
                    <w:pStyle w:val="TableParagraph"/>
                    <w:framePr w:hSpace="180" w:wrap="around" w:vAnchor="page" w:hAnchor="margin" w:y="331"/>
                    <w:spacing w:after="120"/>
                    <w:suppressOverlap/>
                    <w:rPr>
                      <w:rFonts w:asciiTheme="minorHAnsi" w:hAnsiTheme="minorHAnsi" w:cstheme="minorHAnsi"/>
                    </w:rPr>
                  </w:pPr>
                  <w:r w:rsidRPr="003363E5">
                    <w:rPr>
                      <w:rFonts w:asciiTheme="minorHAnsi" w:hAnsiTheme="minorHAnsi" w:cstheme="minorHAnsi"/>
                    </w:rPr>
                    <w:t>ΣΥΜΦΩΝΟΥΜΕ</w:t>
                  </w:r>
                </w:p>
              </w:tc>
              <w:tc>
                <w:tcPr>
                  <w:tcW w:w="1955" w:type="dxa"/>
                </w:tcPr>
                <w:p w14:paraId="7F6D9291" w14:textId="77777777" w:rsidR="00345C97" w:rsidRPr="003363E5" w:rsidRDefault="00345C97" w:rsidP="00B83D84">
                  <w:pPr>
                    <w:pStyle w:val="TableParagraph"/>
                    <w:framePr w:hSpace="180" w:wrap="around" w:vAnchor="page" w:hAnchor="margin" w:y="331"/>
                    <w:tabs>
                      <w:tab w:val="left" w:pos="916"/>
                      <w:tab w:val="left" w:pos="918"/>
                    </w:tabs>
                    <w:spacing w:after="120"/>
                    <w:suppressOverlap/>
                    <w:rPr>
                      <w:rFonts w:asciiTheme="minorHAnsi" w:hAnsiTheme="minorHAnsi" w:cstheme="minorHAnsi"/>
                    </w:rPr>
                  </w:pPr>
                  <w:r w:rsidRPr="003363E5">
                    <w:rPr>
                      <w:rFonts w:asciiTheme="minorHAnsi" w:hAnsiTheme="minorHAnsi" w:cstheme="minorHAnsi"/>
                    </w:rPr>
                    <w:t>ΔΕΝ ΣΥΜΦΩΝΟΥΜΕ</w:t>
                  </w:r>
                </w:p>
              </w:tc>
              <w:tc>
                <w:tcPr>
                  <w:tcW w:w="5029" w:type="dxa"/>
                  <w:vMerge w:val="restart"/>
                </w:tcPr>
                <w:p w14:paraId="299CD3B7" w14:textId="77777777" w:rsidR="00345C97" w:rsidRPr="003363E5" w:rsidRDefault="00345C97" w:rsidP="00B83D84">
                  <w:pPr>
                    <w:pStyle w:val="TableParagraph"/>
                    <w:framePr w:hSpace="180" w:wrap="around" w:vAnchor="page" w:hAnchor="margin" w:y="331"/>
                    <w:tabs>
                      <w:tab w:val="left" w:pos="916"/>
                      <w:tab w:val="left" w:pos="918"/>
                      <w:tab w:val="left" w:pos="4630"/>
                    </w:tabs>
                    <w:spacing w:after="120" w:line="276" w:lineRule="auto"/>
                    <w:ind w:right="458"/>
                    <w:suppressOverlap/>
                    <w:rPr>
                      <w:rFonts w:asciiTheme="minorHAnsi" w:hAnsiTheme="minorHAnsi" w:cstheme="minorHAnsi"/>
                    </w:rPr>
                  </w:pPr>
                  <w:r w:rsidRPr="003363E5">
                    <w:rPr>
                      <w:rFonts w:asciiTheme="minorHAnsi" w:hAnsiTheme="minorHAnsi" w:cstheme="minorHAnsi"/>
                    </w:rPr>
                    <w:t xml:space="preserve">Να συμμετέχουμε στην ομάδα του </w:t>
                  </w:r>
                  <w:r w:rsidRPr="003363E5">
                    <w:rPr>
                      <w:rFonts w:asciiTheme="minorHAnsi" w:hAnsiTheme="minorHAnsi" w:cstheme="minorHAnsi"/>
                      <w:lang w:val="en-US"/>
                    </w:rPr>
                    <w:t>viber</w:t>
                  </w:r>
                  <w:r w:rsidRPr="003363E5">
                    <w:rPr>
                      <w:rFonts w:asciiTheme="minorHAnsi" w:hAnsiTheme="minorHAnsi" w:cstheme="minorHAnsi"/>
                    </w:rPr>
                    <w:t xml:space="preserve"> του τμήματος του ΚΔΑΠ που θα εγγραφεί το παιδί μας, με αριθμό τηλεφώνου...........................</w:t>
                  </w:r>
                </w:p>
              </w:tc>
            </w:tr>
            <w:tr w:rsidR="003363E5" w:rsidRPr="003363E5" w14:paraId="13891CED" w14:textId="77777777" w:rsidTr="00B56E8B">
              <w:trPr>
                <w:trHeight w:val="372"/>
              </w:trPr>
              <w:tc>
                <w:tcPr>
                  <w:tcW w:w="585" w:type="dxa"/>
                </w:tcPr>
                <w:p w14:paraId="529D04C1" w14:textId="77777777" w:rsidR="00345C97" w:rsidRPr="003363E5" w:rsidRDefault="00345C97" w:rsidP="00B83D84">
                  <w:pPr>
                    <w:pStyle w:val="TableParagraph"/>
                    <w:framePr w:hSpace="180" w:wrap="around" w:vAnchor="page" w:hAnchor="margin" w:y="331"/>
                    <w:tabs>
                      <w:tab w:val="left" w:pos="916"/>
                      <w:tab w:val="left" w:pos="918"/>
                    </w:tabs>
                    <w:spacing w:after="120" w:line="360" w:lineRule="auto"/>
                    <w:ind w:left="56" w:right="458" w:hanging="34"/>
                    <w:suppressOverlap/>
                    <w:rPr>
                      <w:rFonts w:asciiTheme="minorHAnsi" w:hAnsiTheme="minorHAnsi" w:cstheme="minorHAnsi"/>
                      <w:b/>
                      <w:bCs/>
                    </w:rPr>
                  </w:pPr>
                </w:p>
              </w:tc>
              <w:tc>
                <w:tcPr>
                  <w:tcW w:w="1660" w:type="dxa"/>
                </w:tcPr>
                <w:p w14:paraId="6CCC4E08" w14:textId="77777777" w:rsidR="00345C97" w:rsidRPr="003363E5" w:rsidRDefault="00345C97" w:rsidP="00B83D84">
                  <w:pPr>
                    <w:pStyle w:val="TableParagraph"/>
                    <w:framePr w:hSpace="180" w:wrap="around" w:vAnchor="page" w:hAnchor="margin" w:y="331"/>
                    <w:tabs>
                      <w:tab w:val="left" w:pos="916"/>
                      <w:tab w:val="left" w:pos="918"/>
                    </w:tabs>
                    <w:spacing w:after="120" w:line="360" w:lineRule="auto"/>
                    <w:ind w:right="458"/>
                    <w:suppressOverlap/>
                    <w:rPr>
                      <w:rFonts w:asciiTheme="minorHAnsi" w:hAnsiTheme="minorHAnsi" w:cstheme="minorHAnsi"/>
                      <w:b/>
                      <w:bCs/>
                    </w:rPr>
                  </w:pPr>
                </w:p>
              </w:tc>
              <w:tc>
                <w:tcPr>
                  <w:tcW w:w="1955" w:type="dxa"/>
                </w:tcPr>
                <w:p w14:paraId="74DA801D" w14:textId="77777777" w:rsidR="00345C97" w:rsidRPr="003363E5" w:rsidRDefault="00345C97" w:rsidP="00B83D84">
                  <w:pPr>
                    <w:pStyle w:val="TableParagraph"/>
                    <w:framePr w:hSpace="180" w:wrap="around" w:vAnchor="page" w:hAnchor="margin" w:y="331"/>
                    <w:tabs>
                      <w:tab w:val="left" w:pos="916"/>
                      <w:tab w:val="left" w:pos="918"/>
                    </w:tabs>
                    <w:spacing w:after="120" w:line="360" w:lineRule="auto"/>
                    <w:ind w:right="458"/>
                    <w:suppressOverlap/>
                    <w:rPr>
                      <w:rFonts w:asciiTheme="minorHAnsi" w:hAnsiTheme="minorHAnsi" w:cstheme="minorHAnsi"/>
                      <w:b/>
                      <w:bCs/>
                    </w:rPr>
                  </w:pPr>
                </w:p>
              </w:tc>
              <w:tc>
                <w:tcPr>
                  <w:tcW w:w="5029" w:type="dxa"/>
                  <w:vMerge/>
                </w:tcPr>
                <w:p w14:paraId="7D71D86F" w14:textId="77777777" w:rsidR="00345C97" w:rsidRPr="003363E5" w:rsidRDefault="00345C97" w:rsidP="00B83D84">
                  <w:pPr>
                    <w:pStyle w:val="TableParagraph"/>
                    <w:framePr w:hSpace="180" w:wrap="around" w:vAnchor="page" w:hAnchor="margin" w:y="331"/>
                    <w:tabs>
                      <w:tab w:val="left" w:pos="916"/>
                      <w:tab w:val="left" w:pos="918"/>
                    </w:tabs>
                    <w:spacing w:after="120" w:line="360" w:lineRule="auto"/>
                    <w:ind w:right="458"/>
                    <w:suppressOverlap/>
                    <w:rPr>
                      <w:rFonts w:asciiTheme="minorHAnsi" w:hAnsiTheme="minorHAnsi" w:cstheme="minorHAnsi"/>
                      <w:b/>
                      <w:bCs/>
                    </w:rPr>
                  </w:pPr>
                </w:p>
              </w:tc>
            </w:tr>
          </w:tbl>
          <w:p w14:paraId="0E277AA8" w14:textId="77777777" w:rsidR="00345C97" w:rsidRPr="003363E5" w:rsidRDefault="00345C97" w:rsidP="00345C97">
            <w:pPr>
              <w:pStyle w:val="TableParagraph"/>
              <w:tabs>
                <w:tab w:val="left" w:pos="916"/>
                <w:tab w:val="left" w:pos="918"/>
              </w:tabs>
              <w:spacing w:after="120" w:line="360" w:lineRule="auto"/>
              <w:ind w:left="566" w:right="458"/>
              <w:jc w:val="both"/>
              <w:rPr>
                <w:rFonts w:asciiTheme="minorHAnsi" w:hAnsiTheme="minorHAnsi" w:cstheme="minorHAnsi"/>
                <w:b w:val="0"/>
                <w:bCs w:val="0"/>
                <w:color w:val="auto"/>
              </w:rPr>
            </w:pPr>
          </w:p>
          <w:tbl>
            <w:tblPr>
              <w:tblStyle w:val="a7"/>
              <w:tblW w:w="9241" w:type="dxa"/>
              <w:tblInd w:w="566" w:type="dxa"/>
              <w:tblLook w:val="04A0" w:firstRow="1" w:lastRow="0" w:firstColumn="1" w:lastColumn="0" w:noHBand="0" w:noVBand="1"/>
            </w:tblPr>
            <w:tblGrid>
              <w:gridCol w:w="577"/>
              <w:gridCol w:w="1440"/>
              <w:gridCol w:w="1982"/>
              <w:gridCol w:w="5242"/>
            </w:tblGrid>
            <w:tr w:rsidR="003363E5" w:rsidRPr="003363E5" w14:paraId="00E59748" w14:textId="77777777" w:rsidTr="00B56E8B">
              <w:trPr>
                <w:trHeight w:val="454"/>
              </w:trPr>
              <w:tc>
                <w:tcPr>
                  <w:tcW w:w="577" w:type="dxa"/>
                </w:tcPr>
                <w:p w14:paraId="1B99283F" w14:textId="7219039C" w:rsidR="00345C97" w:rsidRPr="003363E5" w:rsidRDefault="00345C97" w:rsidP="00B83D84">
                  <w:pPr>
                    <w:pStyle w:val="TableParagraph"/>
                    <w:framePr w:hSpace="180" w:wrap="around" w:vAnchor="page" w:hAnchor="margin" w:y="331"/>
                    <w:numPr>
                      <w:ilvl w:val="1"/>
                      <w:numId w:val="1"/>
                    </w:numPr>
                    <w:spacing w:after="120" w:line="360" w:lineRule="auto"/>
                    <w:ind w:left="56" w:right="458" w:hanging="34"/>
                    <w:suppressOverlap/>
                    <w:rPr>
                      <w:rFonts w:asciiTheme="minorHAnsi" w:hAnsiTheme="minorHAnsi" w:cstheme="minorHAnsi"/>
                      <w:spacing w:val="-1"/>
                    </w:rPr>
                  </w:pPr>
                </w:p>
              </w:tc>
              <w:tc>
                <w:tcPr>
                  <w:tcW w:w="1440" w:type="dxa"/>
                </w:tcPr>
                <w:p w14:paraId="5DA9A89D" w14:textId="77777777" w:rsidR="00345C97" w:rsidRPr="003363E5" w:rsidRDefault="00345C97" w:rsidP="00B83D84">
                  <w:pPr>
                    <w:pStyle w:val="TableParagraph"/>
                    <w:framePr w:hSpace="180" w:wrap="around" w:vAnchor="page" w:hAnchor="margin" w:y="331"/>
                    <w:spacing w:after="120" w:line="360" w:lineRule="auto"/>
                    <w:suppressOverlap/>
                    <w:rPr>
                      <w:rFonts w:asciiTheme="minorHAnsi" w:hAnsiTheme="minorHAnsi" w:cstheme="minorHAnsi"/>
                    </w:rPr>
                  </w:pPr>
                  <w:r w:rsidRPr="003363E5">
                    <w:rPr>
                      <w:rFonts w:asciiTheme="minorHAnsi" w:hAnsiTheme="minorHAnsi" w:cstheme="minorHAnsi"/>
                    </w:rPr>
                    <w:t>ΣΥΝΑΙΝΟΥΜΕ</w:t>
                  </w:r>
                </w:p>
              </w:tc>
              <w:tc>
                <w:tcPr>
                  <w:tcW w:w="1982" w:type="dxa"/>
                </w:tcPr>
                <w:p w14:paraId="50B683EC" w14:textId="77777777" w:rsidR="00345C97" w:rsidRPr="003363E5" w:rsidRDefault="00345C97" w:rsidP="00B83D84">
                  <w:pPr>
                    <w:pStyle w:val="TableParagraph"/>
                    <w:framePr w:hSpace="180" w:wrap="around" w:vAnchor="page" w:hAnchor="margin" w:y="331"/>
                    <w:tabs>
                      <w:tab w:val="left" w:pos="916"/>
                      <w:tab w:val="left" w:pos="918"/>
                    </w:tabs>
                    <w:spacing w:after="120" w:line="360" w:lineRule="auto"/>
                    <w:suppressOverlap/>
                    <w:rPr>
                      <w:rFonts w:asciiTheme="minorHAnsi" w:hAnsiTheme="minorHAnsi" w:cstheme="minorHAnsi"/>
                    </w:rPr>
                  </w:pPr>
                  <w:r w:rsidRPr="003363E5">
                    <w:rPr>
                      <w:rFonts w:asciiTheme="minorHAnsi" w:hAnsiTheme="minorHAnsi" w:cstheme="minorHAnsi"/>
                    </w:rPr>
                    <w:t>ΔΕΝ ΣΥΝΑΙΝΟΥΜΕ</w:t>
                  </w:r>
                </w:p>
              </w:tc>
              <w:tc>
                <w:tcPr>
                  <w:tcW w:w="5242" w:type="dxa"/>
                  <w:vMerge w:val="restart"/>
                </w:tcPr>
                <w:p w14:paraId="04EFDC5D" w14:textId="77777777" w:rsidR="00345C97" w:rsidRPr="003363E5" w:rsidRDefault="00345C97" w:rsidP="00B83D84">
                  <w:pPr>
                    <w:pStyle w:val="TableParagraph"/>
                    <w:framePr w:hSpace="180" w:wrap="around" w:vAnchor="page" w:hAnchor="margin" w:y="331"/>
                    <w:spacing w:after="120" w:line="276" w:lineRule="auto"/>
                    <w:suppressOverlap/>
                    <w:jc w:val="both"/>
                    <w:rPr>
                      <w:rFonts w:asciiTheme="minorHAnsi" w:hAnsiTheme="minorHAnsi" w:cstheme="minorHAnsi"/>
                    </w:rPr>
                  </w:pPr>
                  <w:r w:rsidRPr="003363E5">
                    <w:rPr>
                      <w:rFonts w:asciiTheme="minorHAnsi" w:hAnsiTheme="minorHAnsi" w:cstheme="minorHAnsi"/>
                    </w:rPr>
                    <w:t xml:space="preserve">Να αναρτιούνται φωτογραφίες του παιδιού μας με καλυμμένο το πρόσωπό του στη σελίδα του </w:t>
                  </w:r>
                  <w:r w:rsidRPr="003363E5">
                    <w:rPr>
                      <w:rFonts w:asciiTheme="minorHAnsi" w:hAnsiTheme="minorHAnsi" w:cstheme="minorHAnsi"/>
                      <w:lang w:val="en-US"/>
                    </w:rPr>
                    <w:t>Facebook</w:t>
                  </w:r>
                  <w:r w:rsidRPr="003363E5">
                    <w:rPr>
                      <w:rFonts w:asciiTheme="minorHAnsi" w:hAnsiTheme="minorHAnsi" w:cstheme="minorHAnsi"/>
                    </w:rPr>
                    <w:t xml:space="preserve"> και στην ομάδα του </w:t>
                  </w:r>
                  <w:r w:rsidRPr="003363E5">
                    <w:rPr>
                      <w:rFonts w:asciiTheme="minorHAnsi" w:hAnsiTheme="minorHAnsi" w:cstheme="minorHAnsi"/>
                      <w:lang w:val="en-US"/>
                    </w:rPr>
                    <w:t>viber</w:t>
                  </w:r>
                  <w:r w:rsidRPr="003363E5">
                    <w:rPr>
                      <w:rFonts w:asciiTheme="minorHAnsi" w:hAnsiTheme="minorHAnsi" w:cstheme="minorHAnsi"/>
                    </w:rPr>
                    <w:t xml:space="preserve"> του ΚΔΑΠ που θα εγγραφεί.</w:t>
                  </w:r>
                </w:p>
              </w:tc>
            </w:tr>
            <w:tr w:rsidR="003363E5" w:rsidRPr="003363E5" w14:paraId="082636E1" w14:textId="77777777" w:rsidTr="00B56E8B">
              <w:trPr>
                <w:trHeight w:val="372"/>
              </w:trPr>
              <w:tc>
                <w:tcPr>
                  <w:tcW w:w="577" w:type="dxa"/>
                </w:tcPr>
                <w:p w14:paraId="02E9612E" w14:textId="77777777" w:rsidR="00345C97" w:rsidRPr="003363E5" w:rsidRDefault="00345C97" w:rsidP="00B83D84">
                  <w:pPr>
                    <w:pStyle w:val="TableParagraph"/>
                    <w:framePr w:hSpace="180" w:wrap="around" w:vAnchor="page" w:hAnchor="margin" w:y="331"/>
                    <w:tabs>
                      <w:tab w:val="left" w:pos="916"/>
                      <w:tab w:val="left" w:pos="918"/>
                    </w:tabs>
                    <w:spacing w:after="120" w:line="360" w:lineRule="auto"/>
                    <w:ind w:right="458"/>
                    <w:suppressOverlap/>
                    <w:rPr>
                      <w:rFonts w:asciiTheme="minorHAnsi" w:hAnsiTheme="minorHAnsi" w:cstheme="minorHAnsi"/>
                      <w:b/>
                      <w:bCs/>
                    </w:rPr>
                  </w:pPr>
                </w:p>
              </w:tc>
              <w:tc>
                <w:tcPr>
                  <w:tcW w:w="1440" w:type="dxa"/>
                </w:tcPr>
                <w:p w14:paraId="4E41C1C8" w14:textId="77777777" w:rsidR="00345C97" w:rsidRPr="003363E5" w:rsidRDefault="00345C97" w:rsidP="00B83D84">
                  <w:pPr>
                    <w:pStyle w:val="TableParagraph"/>
                    <w:framePr w:hSpace="180" w:wrap="around" w:vAnchor="page" w:hAnchor="margin" w:y="331"/>
                    <w:tabs>
                      <w:tab w:val="left" w:pos="916"/>
                      <w:tab w:val="left" w:pos="918"/>
                    </w:tabs>
                    <w:spacing w:after="120" w:line="360" w:lineRule="auto"/>
                    <w:ind w:right="458"/>
                    <w:suppressOverlap/>
                    <w:rPr>
                      <w:rFonts w:asciiTheme="minorHAnsi" w:hAnsiTheme="minorHAnsi" w:cstheme="minorHAnsi"/>
                      <w:b/>
                      <w:bCs/>
                    </w:rPr>
                  </w:pPr>
                </w:p>
              </w:tc>
              <w:tc>
                <w:tcPr>
                  <w:tcW w:w="1982" w:type="dxa"/>
                </w:tcPr>
                <w:p w14:paraId="4BB3F11A" w14:textId="77777777" w:rsidR="00345C97" w:rsidRPr="003363E5" w:rsidRDefault="00345C97" w:rsidP="00B83D84">
                  <w:pPr>
                    <w:pStyle w:val="TableParagraph"/>
                    <w:framePr w:hSpace="180" w:wrap="around" w:vAnchor="page" w:hAnchor="margin" w:y="331"/>
                    <w:tabs>
                      <w:tab w:val="left" w:pos="916"/>
                      <w:tab w:val="left" w:pos="918"/>
                    </w:tabs>
                    <w:spacing w:after="120" w:line="360" w:lineRule="auto"/>
                    <w:ind w:right="458"/>
                    <w:suppressOverlap/>
                    <w:rPr>
                      <w:rFonts w:asciiTheme="minorHAnsi" w:hAnsiTheme="minorHAnsi" w:cstheme="minorHAnsi"/>
                      <w:b/>
                      <w:bCs/>
                    </w:rPr>
                  </w:pPr>
                </w:p>
              </w:tc>
              <w:tc>
                <w:tcPr>
                  <w:tcW w:w="5242" w:type="dxa"/>
                  <w:vMerge/>
                </w:tcPr>
                <w:p w14:paraId="51356310" w14:textId="77777777" w:rsidR="00345C97" w:rsidRPr="003363E5" w:rsidRDefault="00345C97" w:rsidP="00B83D84">
                  <w:pPr>
                    <w:pStyle w:val="TableParagraph"/>
                    <w:framePr w:hSpace="180" w:wrap="around" w:vAnchor="page" w:hAnchor="margin" w:y="331"/>
                    <w:tabs>
                      <w:tab w:val="left" w:pos="916"/>
                      <w:tab w:val="left" w:pos="918"/>
                    </w:tabs>
                    <w:spacing w:after="120" w:line="360" w:lineRule="auto"/>
                    <w:ind w:right="458"/>
                    <w:suppressOverlap/>
                    <w:rPr>
                      <w:rFonts w:asciiTheme="minorHAnsi" w:hAnsiTheme="minorHAnsi" w:cstheme="minorHAnsi"/>
                      <w:b/>
                      <w:bCs/>
                    </w:rPr>
                  </w:pPr>
                </w:p>
              </w:tc>
            </w:tr>
          </w:tbl>
          <w:p w14:paraId="23BB69EF" w14:textId="593DD01A" w:rsidR="00E83FAB" w:rsidRPr="003363E5" w:rsidRDefault="00942AE4" w:rsidP="001A60F9">
            <w:pPr>
              <w:pStyle w:val="TableParagraph"/>
              <w:numPr>
                <w:ilvl w:val="0"/>
                <w:numId w:val="8"/>
              </w:numPr>
              <w:tabs>
                <w:tab w:val="left" w:pos="589"/>
              </w:tabs>
              <w:spacing w:before="120" w:after="120" w:line="360" w:lineRule="auto"/>
              <w:jc w:val="both"/>
              <w:rPr>
                <w:rFonts w:asciiTheme="minorHAnsi" w:hAnsiTheme="minorHAnsi" w:cstheme="minorHAnsi"/>
                <w:color w:val="auto"/>
                <w:w w:val="95"/>
              </w:rPr>
            </w:pPr>
            <w:r w:rsidRPr="003363E5">
              <w:rPr>
                <w:rFonts w:asciiTheme="minorHAnsi" w:hAnsiTheme="minorHAnsi" w:cstheme="minorHAnsi"/>
                <w:color w:val="auto"/>
                <w:u w:val="single"/>
              </w:rPr>
              <w:t>Δηλώνουμε υπεύθυνα και ρητά</w:t>
            </w:r>
            <w:r w:rsidRPr="003363E5">
              <w:rPr>
                <w:rFonts w:asciiTheme="minorHAnsi" w:hAnsiTheme="minorHAnsi" w:cstheme="minorHAnsi"/>
                <w:color w:val="auto"/>
              </w:rPr>
              <w:t xml:space="preserve"> ότι αποδεχόμαστε </w:t>
            </w:r>
            <w:r w:rsidRPr="003363E5">
              <w:rPr>
                <w:rFonts w:asciiTheme="minorHAnsi" w:hAnsiTheme="minorHAnsi" w:cstheme="minorHAnsi"/>
                <w:color w:val="auto"/>
                <w:u w:val="single"/>
              </w:rPr>
              <w:t xml:space="preserve">πλήρως </w:t>
            </w:r>
            <w:r w:rsidRPr="003363E5">
              <w:rPr>
                <w:rFonts w:asciiTheme="minorHAnsi" w:hAnsiTheme="minorHAnsi" w:cstheme="minorHAnsi"/>
                <w:color w:val="auto"/>
              </w:rPr>
              <w:t xml:space="preserve">το άρθρο </w:t>
            </w:r>
            <w:r w:rsidR="00724DDE" w:rsidRPr="003363E5">
              <w:rPr>
                <w:rFonts w:asciiTheme="minorHAnsi" w:hAnsiTheme="minorHAnsi" w:cstheme="minorHAnsi"/>
                <w:color w:val="auto"/>
              </w:rPr>
              <w:t>6</w:t>
            </w:r>
            <w:r w:rsidRPr="003363E5">
              <w:rPr>
                <w:rFonts w:asciiTheme="minorHAnsi" w:hAnsiTheme="minorHAnsi" w:cstheme="minorHAnsi"/>
                <w:color w:val="auto"/>
              </w:rPr>
              <w:t xml:space="preserve">  του Κανονισμού Εσωτερικής Λειτουργίας των </w:t>
            </w:r>
            <w:r w:rsidR="00724DDE" w:rsidRPr="003363E5">
              <w:rPr>
                <w:rFonts w:asciiTheme="minorHAnsi" w:hAnsiTheme="minorHAnsi" w:cstheme="minorHAnsi"/>
                <w:color w:val="auto"/>
              </w:rPr>
              <w:t>Κέντρων Δημιουργικής Απασχόλησης</w:t>
            </w:r>
            <w:r w:rsidR="00436F7E" w:rsidRPr="003363E5">
              <w:rPr>
                <w:rFonts w:asciiTheme="minorHAnsi" w:hAnsiTheme="minorHAnsi" w:cstheme="minorHAnsi"/>
                <w:color w:val="auto"/>
              </w:rPr>
              <w:t xml:space="preserve"> (Κ.Δ.Α.Π.)</w:t>
            </w:r>
            <w:r w:rsidRPr="003363E5">
              <w:rPr>
                <w:rFonts w:asciiTheme="minorHAnsi" w:hAnsiTheme="minorHAnsi" w:cstheme="minorHAnsi"/>
                <w:color w:val="auto"/>
              </w:rPr>
              <w:t xml:space="preserve"> Δήμου Ρεθύμνης (ΑΔΑ: </w:t>
            </w:r>
            <w:r w:rsidR="00525FD7" w:rsidRPr="003363E5">
              <w:rPr>
                <w:rFonts w:asciiTheme="minorHAnsi" w:eastAsiaTheme="minorHAnsi" w:hAnsiTheme="minorHAnsi" w:cstheme="minorHAnsi"/>
                <w:b w:val="0"/>
                <w:bCs w:val="0"/>
                <w:color w:val="auto"/>
              </w:rPr>
              <w:t xml:space="preserve"> </w:t>
            </w:r>
            <w:r w:rsidR="00525FD7" w:rsidRPr="003363E5">
              <w:rPr>
                <w:rFonts w:asciiTheme="minorHAnsi" w:hAnsiTheme="minorHAnsi" w:cstheme="minorHAnsi"/>
                <w:color w:val="auto"/>
              </w:rPr>
              <w:t>ΩΧΗΒΩ1Ψ-04Ι</w:t>
            </w:r>
            <w:r w:rsidRPr="003363E5">
              <w:rPr>
                <w:rFonts w:asciiTheme="minorHAnsi" w:hAnsiTheme="minorHAnsi" w:cstheme="minorHAnsi"/>
                <w:color w:val="auto"/>
              </w:rPr>
              <w:t xml:space="preserve">) και ιδιαιτέρως ότι </w:t>
            </w:r>
            <w:r w:rsidR="00D275F0" w:rsidRPr="003363E5">
              <w:rPr>
                <w:rFonts w:asciiTheme="minorHAnsi" w:hAnsiTheme="minorHAnsi" w:cstheme="minorHAnsi"/>
                <w:color w:val="auto"/>
              </w:rPr>
              <w:t xml:space="preserve">σε περίπτωση που εντοπιστούν ενδείξεις αναπτυξιακής διαταραχής, έπειτα από </w:t>
            </w:r>
            <w:r w:rsidR="00D275F0" w:rsidRPr="003363E5">
              <w:rPr>
                <w:rFonts w:asciiTheme="minorHAnsi" w:hAnsiTheme="minorHAnsi" w:cstheme="minorHAnsi"/>
                <w:color w:val="auto"/>
              </w:rPr>
              <w:lastRenderedPageBreak/>
              <w:t xml:space="preserve">απόφαση της Ειδικής Επιτροπής, οι αξιολογήσεις των επιλεγμένων από τους γονείς/κηδεμόνες ειδικών επιστημόνων (αναπτυξιολόγων, παιδοψυχίατρων, παιδιάτρων κ.λπ..) θα προσκομίζονται στην Υπηρεσία και θα χορηγούνται κατόπιν επικοινωνίας των ειδικών αυτών επιστημόνων με τη Διεύθυνση Κοινωνικών Υπηρεσιών Δήμου Ρεθύμνης. Η Ειδική Επιτροπή επαναξιολογεί και αποφασίζει </w:t>
            </w:r>
            <w:r w:rsidR="008910E3" w:rsidRPr="003363E5">
              <w:rPr>
                <w:rFonts w:asciiTheme="minorHAnsi" w:hAnsiTheme="minorHAnsi" w:cstheme="minorHAnsi"/>
                <w:color w:val="auto"/>
              </w:rPr>
              <w:t xml:space="preserve">την προσαρμογή του ωραρίου φιλοξενίας του παιδιού ανάλογα, </w:t>
            </w:r>
            <w:r w:rsidR="00D275F0" w:rsidRPr="003363E5">
              <w:rPr>
                <w:rFonts w:asciiTheme="minorHAnsi" w:hAnsiTheme="minorHAnsi" w:cstheme="minorHAnsi"/>
                <w:color w:val="auto"/>
              </w:rPr>
              <w:t>λαμβάνοντας υπόψη τις προσκομιζόμενες από τους γονείς ιατρικές γνωματεύσεις, τα υπηρεσιακά σημειώματα της/του Προϊσταμένης/ου Τμήματος, και τις επιστημονικές απόψεις/εκτιμήσεις όλων των μελών που την απαρτίζουν</w:t>
            </w:r>
            <w:r w:rsidRPr="003363E5">
              <w:rPr>
                <w:rFonts w:asciiTheme="minorHAnsi" w:hAnsiTheme="minorHAnsi" w:cstheme="minorHAnsi"/>
                <w:color w:val="auto"/>
              </w:rPr>
              <w:t>.</w:t>
            </w:r>
          </w:p>
        </w:tc>
      </w:tr>
      <w:tr w:rsidR="003363E5" w:rsidRPr="003363E5" w14:paraId="646346E8" w14:textId="77777777" w:rsidTr="003363E5">
        <w:trPr>
          <w:trHeight w:val="703"/>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654A09B5" w14:textId="4FA43089" w:rsidR="00345C97" w:rsidRPr="003363E5" w:rsidRDefault="00345C97" w:rsidP="00345C97">
            <w:pPr>
              <w:pStyle w:val="TableParagraph"/>
              <w:spacing w:line="349" w:lineRule="exact"/>
              <w:ind w:left="215"/>
              <w:jc w:val="center"/>
              <w:rPr>
                <w:rFonts w:asciiTheme="minorHAnsi" w:hAnsiTheme="minorHAnsi" w:cstheme="minorHAnsi"/>
                <w:w w:val="85"/>
              </w:rPr>
            </w:pPr>
            <w:r w:rsidRPr="003363E5">
              <w:rPr>
                <w:rFonts w:asciiTheme="minorHAnsi" w:hAnsiTheme="minorHAnsi" w:cstheme="minorHAnsi"/>
                <w:w w:val="85"/>
              </w:rPr>
              <w:lastRenderedPageBreak/>
              <w:t>ΕΝΗΜΕΡΩΣΗ ΓΙΑ ΤΗΝ ΕΠΕΞΕΡΓΑΣΙΑ ΠΡΟΣΩΠΙΚΩΝ ΔΕΔΟΜΕΝΩΝ</w:t>
            </w:r>
          </w:p>
        </w:tc>
      </w:tr>
      <w:tr w:rsidR="00FC10E7" w:rsidRPr="003363E5" w14:paraId="3392CD71" w14:textId="77777777" w:rsidTr="00E441FB">
        <w:trPr>
          <w:trHeight w:val="2072"/>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4BACC6"/>
              <w:left w:val="single" w:sz="8" w:space="0" w:color="4BACC6"/>
              <w:bottom w:val="single" w:sz="8" w:space="0" w:color="4BACC6"/>
              <w:right w:val="single" w:sz="8" w:space="0" w:color="4BACC6"/>
            </w:tcBorders>
          </w:tcPr>
          <w:p w14:paraId="4AD4CB48" w14:textId="77777777" w:rsidR="00FC10E7" w:rsidRDefault="00FC10E7" w:rsidP="00FC10E7">
            <w:pPr>
              <w:spacing w:after="240"/>
              <w:ind w:left="150"/>
              <w:jc w:val="both"/>
              <w:textAlignment w:val="baseline"/>
              <w:rPr>
                <w:rFonts w:eastAsia="Times New Roman" w:cstheme="minorHAnsi"/>
              </w:rPr>
            </w:pPr>
          </w:p>
          <w:p w14:paraId="60875CED" w14:textId="77777777" w:rsidR="00FC10E7" w:rsidRPr="00D4472D" w:rsidRDefault="00FC10E7" w:rsidP="00FC10E7">
            <w:pPr>
              <w:spacing w:after="240"/>
              <w:ind w:left="150"/>
              <w:jc w:val="both"/>
              <w:textAlignment w:val="baseline"/>
              <w:rPr>
                <w:rFonts w:eastAsia="Times New Roman" w:cstheme="minorHAnsi"/>
                <w:b w:val="0"/>
                <w:bCs w:val="0"/>
              </w:rPr>
            </w:pPr>
            <w:r w:rsidRPr="00D4472D">
              <w:rPr>
                <w:rFonts w:eastAsia="Times New Roman" w:cstheme="minorHAnsi"/>
                <w:b w:val="0"/>
                <w:bCs w:val="0"/>
              </w:rPr>
              <w:t>Ο Δήμος Ρεθύμνης, ο οποίος είναι ο υπεύθυνος επεξεργασίας κατά το νόμο (Γενικός Κανονισμός ΕΕ 2016/679) και έχει την έδρα του στο Ρέθυμνο Κρήτης (Λ. Κουντουριώτη 80, Τ.Θ. 174) ενημερώνει κάθε πρόσωπο που υποβάλλει αίτηση για εγγραφή στους Παιδικούς, Βρεφικούς, Βρεφονηπιακούς Σταθμούς, Βρεφονηπιακό Σταθμό Ολοκληρωμένης Φροντίδας (Β.Σ.Ο.Φ.) και στα ΚΔΑΠ ότι επεξεργάζεται τα προσωπικά δεδομένα του, σύμφωνα με την ισχύουσα ελληνική νομοθεσία και τις διατάξεις του Γενικού Κανονισμού Προστασίας Προσωπικών Δεδομένων (ΕΕ) 2016/679. </w:t>
            </w:r>
          </w:p>
          <w:p w14:paraId="4404CCC9" w14:textId="77777777" w:rsidR="00FC10E7" w:rsidRPr="00D4472D" w:rsidRDefault="00FC10E7" w:rsidP="00FC10E7">
            <w:pPr>
              <w:spacing w:after="240"/>
              <w:ind w:left="150"/>
              <w:jc w:val="both"/>
              <w:textAlignment w:val="baseline"/>
              <w:rPr>
                <w:rFonts w:eastAsia="Times New Roman" w:cstheme="minorHAnsi"/>
                <w:b w:val="0"/>
                <w:bCs w:val="0"/>
              </w:rPr>
            </w:pPr>
            <w:r w:rsidRPr="00D4472D">
              <w:rPr>
                <w:rFonts w:eastAsia="Times New Roman" w:cstheme="minorHAnsi"/>
                <w:b w:val="0"/>
                <w:bCs w:val="0"/>
              </w:rPr>
              <w:t>Ο Δήμος Ρεθύμνης συλλέγει και επεξεργάζεται πληροφορίες για τους γονείς ή ασκούντες τη γονική μέριμνα ανηλίκων (</w:t>
            </w:r>
            <w:proofErr w:type="spellStart"/>
            <w:r w:rsidRPr="00D4472D">
              <w:rPr>
                <w:rFonts w:eastAsia="Times New Roman" w:cstheme="minorHAnsi"/>
                <w:b w:val="0"/>
                <w:bCs w:val="0"/>
              </w:rPr>
              <w:t>Ονομ</w:t>
            </w:r>
            <w:proofErr w:type="spellEnd"/>
            <w:r w:rsidRPr="00D4472D">
              <w:rPr>
                <w:rFonts w:eastAsia="Times New Roman" w:cstheme="minorHAnsi"/>
                <w:b w:val="0"/>
                <w:bCs w:val="0"/>
              </w:rPr>
              <w:t>/</w:t>
            </w:r>
            <w:proofErr w:type="spellStart"/>
            <w:r w:rsidRPr="00D4472D">
              <w:rPr>
                <w:rFonts w:eastAsia="Times New Roman" w:cstheme="minorHAnsi"/>
                <w:b w:val="0"/>
                <w:bCs w:val="0"/>
              </w:rPr>
              <w:t>μο</w:t>
            </w:r>
            <w:proofErr w:type="spellEnd"/>
            <w:r w:rsidRPr="00D4472D">
              <w:rPr>
                <w:rFonts w:eastAsia="Times New Roman" w:cstheme="minorHAnsi"/>
                <w:b w:val="0"/>
                <w:bCs w:val="0"/>
              </w:rPr>
              <w:t>, ΑΦΜ, Δ.Ο.Υ., Διεύθυνση, Εθνικότητα, ΑΔΤ, σταθερό και κινητό τηλέφωνο, email και επιθυμητό τρόπο επικοινωνίας) και τα παιδιά (</w:t>
            </w:r>
            <w:proofErr w:type="spellStart"/>
            <w:r w:rsidRPr="00D4472D">
              <w:rPr>
                <w:rFonts w:eastAsia="Times New Roman" w:cstheme="minorHAnsi"/>
                <w:b w:val="0"/>
                <w:bCs w:val="0"/>
              </w:rPr>
              <w:t>Ονομ</w:t>
            </w:r>
            <w:proofErr w:type="spellEnd"/>
            <w:r w:rsidRPr="00D4472D">
              <w:rPr>
                <w:rFonts w:eastAsia="Times New Roman" w:cstheme="minorHAnsi"/>
                <w:b w:val="0"/>
                <w:bCs w:val="0"/>
              </w:rPr>
              <w:t>/</w:t>
            </w:r>
            <w:proofErr w:type="spellStart"/>
            <w:r w:rsidRPr="00D4472D">
              <w:rPr>
                <w:rFonts w:eastAsia="Times New Roman" w:cstheme="minorHAnsi"/>
                <w:b w:val="0"/>
                <w:bCs w:val="0"/>
              </w:rPr>
              <w:t>μο</w:t>
            </w:r>
            <w:proofErr w:type="spellEnd"/>
            <w:r w:rsidRPr="00D4472D">
              <w:rPr>
                <w:rFonts w:eastAsia="Times New Roman" w:cstheme="minorHAnsi"/>
                <w:b w:val="0"/>
                <w:bCs w:val="0"/>
              </w:rPr>
              <w:t xml:space="preserve"> παιδιού, φύλο, ημερομηνία γέννησης, ΑΜΚΑ, ατομικό δελτίο υγείας του παιδιού συμπληρωμένο και υπογεγραμμένο από τον παιδίατρό του, βιβλιάριο εμβολίων του παιδιού καθώς και τυχόν ιατρικές γνωματεύσεις που αφορούν το παιδί). Για το σκοπό της εγγραφής στους Παιδικούς, Βρεφικούς, Βρεφονηπιακούς Σταθμούς, Βρεφονηπιακό Σταθμό Ολοκληρωμένης Φροντίδας (Β.Σ.Ο.Φ.) και στα Κέντρα Δημιουργικής Απασχόλησης (ΚΔΑΠ) προσκομίζεται πιστοποιητικό οικογενειακής κατάστασης, αντίγραφο εκκαθαριστικού σημειώματος και Ενημέρωσης Εισοδημάτων – Δαπανών,  Λογαριασμό ∆ΕΗ ή ∆ΕΥΑΡ ή ΟΤΕ ή Κινητής Τηλεφωνίας από το οποίο να προκύπτει η διεύθυνση κατοικίας των γονέων/κηδεμόνων του/των παιδιού/</w:t>
            </w:r>
            <w:proofErr w:type="spellStart"/>
            <w:r w:rsidRPr="00D4472D">
              <w:rPr>
                <w:rFonts w:eastAsia="Times New Roman" w:cstheme="minorHAnsi"/>
                <w:b w:val="0"/>
                <w:bCs w:val="0"/>
              </w:rPr>
              <w:t>ών</w:t>
            </w:r>
            <w:proofErr w:type="spellEnd"/>
            <w:r w:rsidRPr="00D4472D">
              <w:rPr>
                <w:rFonts w:eastAsia="Times New Roman" w:cstheme="minorHAnsi"/>
                <w:b w:val="0"/>
                <w:bCs w:val="0"/>
              </w:rPr>
              <w:t xml:space="preserve"> ή αντίγραφο μισθωτηρίου συμβολαίου κατοικίας,  βεβαίωση εργασίας για τους εργαζόμενους στον Δημόσιο Τομέα,  αντίγραφο της σύμβασης ή αναγγελία πρόσληψης και αντίγραφο της Αναλυτικής Περιοδικής Δήλωσης τελευταίου Τριμήνου, Υπεύθυνη δήλωση ότι θα προσκομισθεί για τους εργαζόμενους στον Ιδιωτικό Τομέα, αντίγραφο της δήλωσης έναρξης επιτηδεύματος κ.ο.κ., ενώ για ανέργους γονείς βεβαίωση ανεργίας. Επίσης συλλέγονται στοιχεία όπως βεβαιώσεις ΕΕΤΑΑ, VOUCHER της ΕΕΤΑΑ, Ονοματεπώνυμο του Νόμιμου εκπροσώπου ωφελούμενου της ΕΕΤΑΑ, διαζευκτήριο ή αίτηση διαζυγίου για διαζευγμένους γονείς, δικαστική απόφαση επιμέλειας, για ορφανά παιδιά ληξιαρχική πράξη, βεβαίωση αναπηρίας ΚΕΠΑ σε ισχύ για ανάπηρα παιδιά ή γονείς, βεβαίωση για στρατευμένους/φυλακισμένους ή για φοιτητές γονείς και άδεια παραμονής σε ισχύ για αλλοδαπούς γονείς και παιδιά. Τέλος, οποιοδήποτε άλλο δικαιολογητικό ζητηθεί από τους/τις Προϊστάμενους/</w:t>
            </w:r>
            <w:proofErr w:type="spellStart"/>
            <w:r w:rsidRPr="00D4472D">
              <w:rPr>
                <w:rFonts w:eastAsia="Times New Roman" w:cstheme="minorHAnsi"/>
                <w:b w:val="0"/>
                <w:bCs w:val="0"/>
              </w:rPr>
              <w:t>ες</w:t>
            </w:r>
            <w:proofErr w:type="spellEnd"/>
            <w:r w:rsidRPr="00D4472D">
              <w:rPr>
                <w:rFonts w:eastAsia="Times New Roman" w:cstheme="minorHAnsi"/>
                <w:b w:val="0"/>
                <w:bCs w:val="0"/>
              </w:rPr>
              <w:t xml:space="preserve"> των Τμημάτων και εν συνεχεία από την Ειδική Επιτροπή Επιλογής Φιλοξενούμενων Παιδιών ή οποιοιδήποτε δικαιολογητικό οι ίδιοι οι γονείς κρίνουν απαραίτητο να προσκομίσουν για το σχηματισμό ορθής κρίσης της επιτροπής εισηγήσεων εγγραφών. </w:t>
            </w:r>
          </w:p>
          <w:p w14:paraId="073108F3" w14:textId="77777777" w:rsidR="00FC10E7" w:rsidRPr="00D4472D" w:rsidRDefault="00FC10E7" w:rsidP="00FC10E7">
            <w:pPr>
              <w:spacing w:after="240"/>
              <w:ind w:left="150"/>
              <w:jc w:val="both"/>
              <w:textAlignment w:val="baseline"/>
              <w:rPr>
                <w:rFonts w:eastAsia="Times New Roman" w:cstheme="minorHAnsi"/>
                <w:b w:val="0"/>
                <w:bCs w:val="0"/>
              </w:rPr>
            </w:pPr>
            <w:r w:rsidRPr="00D4472D">
              <w:rPr>
                <w:rFonts w:eastAsia="Times New Roman" w:cstheme="minorHAnsi"/>
                <w:b w:val="0"/>
                <w:bCs w:val="0"/>
              </w:rPr>
              <w:t xml:space="preserve">Ο Δήμος Ρεθύμνης, ο οποίος φέρει την ιδιότητα του Υπευθύνου Επεξεργασίας Προσωπικών Δεδομένων σύμφωνα με τη νομοθεσία (Γενικός Κανονισμός Προστασίας Δεδομένων  2016/679/ΕΕ), καθορίζει το σκοπό και ορίζει τα μέσα της επεξεργασίας αυτών. Τα δεδομένα αυτά θα χρησιμοποιηθούν για την εγγραφή, τη φιλοξενία, την πιθανή εγγραφή κατά τη διάρκεια της τρέχουσας σχολικής χρονιάς 2024-2025 (επιλαχόντες), την εξέταση αιτημάτων απαλλαγής/μείωσης τροφείων, τη διαγραφή παιδιών από τους Βρεφικούς,  Παιδικούς, Βρεφονηπιακούς Σταθμούς, Βρεφονηπιακό Σταθμό Ολοκληρωμένης Φροντίδας (Β.Σ.Ο.Φ.) και ΚΔΑΠ του Δήμου Ρεθύμνης, για στατιστικούς λόγους, για χορήγηση βεβαιώσεων καθώς και για την ικανοποίηση των διαφόρων </w:t>
            </w:r>
            <w:r w:rsidRPr="00D4472D">
              <w:rPr>
                <w:rFonts w:eastAsia="Times New Roman" w:cstheme="minorHAnsi"/>
                <w:b w:val="0"/>
                <w:bCs w:val="0"/>
              </w:rPr>
              <w:lastRenderedPageBreak/>
              <w:t xml:space="preserve">αιτημάτων που μπορεί να υποβάλλουν </w:t>
            </w:r>
            <w:r w:rsidRPr="00D4472D">
              <w:rPr>
                <w:rFonts w:eastAsia="Times New Roman" w:cstheme="minorHAnsi"/>
                <w:b w:val="0"/>
                <w:bCs w:val="0"/>
                <w:lang w:bidi="el-GR"/>
              </w:rPr>
              <w:t>τα υποκείμενα των δεδομένων</w:t>
            </w:r>
            <w:r w:rsidRPr="00D4472D">
              <w:rPr>
                <w:rFonts w:eastAsia="Times New Roman" w:cstheme="minorHAnsi"/>
                <w:b w:val="0"/>
                <w:bCs w:val="0"/>
              </w:rPr>
              <w:t>. Τα δεδομένα αυτά δεν πρόκειται να διαβιβαστούν σε τρίτους πλην της Οικονομικής Υπηρεσίας του Δήμου Ρεθύμνης, των διαχειριστών της εφαρμογής διαχείρισης των Παιδικών Σταθμών και ΚΔΑΠ  και των Ειδικών Επιτροπών όπως προβλέπονται από τον εκάστοτε ισχύον Κανονισμό Εσωτερικής Λειτουργίας των Βρεφικών, Παιδικών &amp; Βρεφονηπιακών Σταθμών και Βρεφονηπιακών Σταθμών Ολοκληρωμένης Φροντίδας (Β.Σ.Ο.Φ.) και τον Κανονισμό Εσωτερικής Λειτουργίας των Κέντρων Δημιουργικής Απασχόλησης (ΚΔΑΠ). Τα δεδομένα διατηρούνται για όλο το διάστημα της σχολικής χρονιάς 2024-2025 και εν συνεχεία διατηρούνται για μία δεκαετία. Είναι δε, απαραίτητα για τη διεκπεραίωση όλων των προαναφερθέντων, αρχειοθετούνται και λαμβάνονται δε τα κατάλληλα οργανωτικά και τεχνικά μέτρα προστασίας τους, σύμφωνα με το νόμο. </w:t>
            </w:r>
          </w:p>
          <w:p w14:paraId="7F310227" w14:textId="77777777" w:rsidR="00FC10E7" w:rsidRPr="00D4472D" w:rsidRDefault="00FC10E7" w:rsidP="00FC10E7">
            <w:pPr>
              <w:spacing w:after="240"/>
              <w:ind w:left="150"/>
              <w:jc w:val="both"/>
              <w:textAlignment w:val="baseline"/>
              <w:rPr>
                <w:rFonts w:eastAsia="Times New Roman" w:cstheme="minorHAnsi"/>
                <w:b w:val="0"/>
                <w:bCs w:val="0"/>
              </w:rPr>
            </w:pPr>
            <w:r w:rsidRPr="00D4472D">
              <w:rPr>
                <w:rFonts w:eastAsia="Times New Roman" w:cstheme="minorHAnsi"/>
                <w:b w:val="0"/>
                <w:bCs w:val="0"/>
              </w:rPr>
              <w:t>Ο Δήμος Ρεθύμνης ενημερώνει τα υποκείμενα των δεδομένων ότι η παροχή δεδομένων είναι απαραίτητη για την εγγραφή, τη φιλοξενία, την πιθανή εγγραφή κατά τη διάρκεια της τρέχουσας σχολικής χρονιάς 2024-2025 (επιλαχόντες), την εξέταση αιτημάτων όπως απαλλαγής/μείωσης τροφείων, τη διαγραφή παιδιών από τους Βρεφικούς,  Παιδικούς, Βρεφονηπιακούς Σταθμούς, Βρεφονηπιακό Σταθμό Ολοκληρωμένης Φροντίδας (Β.Σ.Ο.Φ.) και ΚΔΑΠ του Δήμου Ρεθύμνης τη χορήγηση βεβαιώσεων κ.λπ. και ότι αν δεν τα παρέχουν δεν θα είναι δυνατή η διεκπεραίωση όλων των παραπάνω. </w:t>
            </w:r>
          </w:p>
          <w:p w14:paraId="162C94FF" w14:textId="77777777" w:rsidR="00FC10E7" w:rsidRPr="00D4472D" w:rsidRDefault="00FC10E7" w:rsidP="00FC10E7">
            <w:pPr>
              <w:spacing w:after="240"/>
              <w:ind w:left="150"/>
              <w:jc w:val="both"/>
              <w:textAlignment w:val="baseline"/>
              <w:rPr>
                <w:rFonts w:eastAsia="Times New Roman" w:cstheme="minorHAnsi"/>
                <w:b w:val="0"/>
                <w:bCs w:val="0"/>
              </w:rPr>
            </w:pPr>
            <w:r w:rsidRPr="00D4472D">
              <w:rPr>
                <w:rFonts w:eastAsia="Times New Roman" w:cstheme="minorHAnsi"/>
                <w:b w:val="0"/>
                <w:bCs w:val="0"/>
              </w:rPr>
              <w:t xml:space="preserve">Το υποκείμενο των δεδομένων έχει το δικαίωμα υποβολής αιτήματος στον υπεύθυνο επεξεργασίας για πρόσβαση, και διόρθωση ή διαγραφή ή περιορισμό επεξεργασίας των δεδομένων που τον αφορούν και το δικαίωμα αντίταξης στην επεξεργασία καθώς και το δικαίωμα στη φορητότητά τους, υπό τους περιορισμούς της κείμενης νομοθεσίας (άρθρα 17 παρ. 3 στοιχ. β΄, 20 παρ. 3 και 23 Κανονισμού 2016/679). Τα δικαιώματα αυτά ασκούνται είτε με την αποστολή επιστολής στην ως άνω διεύθυνση, είτε με ηλεκτρονικό μήνυμα στη διεύθυνση ηλεκτρονικού ταχυδρομείου </w:t>
            </w:r>
            <w:hyperlink r:id="rId12" w:tgtFrame="_blank" w:history="1">
              <w:r w:rsidRPr="00D4472D">
                <w:rPr>
                  <w:rFonts w:eastAsia="Times New Roman" w:cstheme="minorHAnsi"/>
                  <w:b w:val="0"/>
                  <w:bCs w:val="0"/>
                  <w:color w:val="0000FF"/>
                </w:rPr>
                <w:t>dimos@rethymno.gr</w:t>
              </w:r>
            </w:hyperlink>
            <w:r w:rsidRPr="00D4472D">
              <w:rPr>
                <w:rFonts w:eastAsia="Times New Roman" w:cstheme="minorHAnsi"/>
                <w:b w:val="0"/>
                <w:bCs w:val="0"/>
              </w:rPr>
              <w:t> </w:t>
            </w:r>
          </w:p>
          <w:p w14:paraId="3B9DE624" w14:textId="475CB3CF" w:rsidR="00FC10E7" w:rsidRPr="003363E5" w:rsidRDefault="00FC10E7" w:rsidP="00FC10E7">
            <w:pPr>
              <w:spacing w:after="240"/>
              <w:ind w:left="150"/>
              <w:jc w:val="both"/>
              <w:textAlignment w:val="baseline"/>
              <w:rPr>
                <w:rFonts w:cstheme="minorHAnsi"/>
              </w:rPr>
            </w:pPr>
            <w:r w:rsidRPr="00FC10E7">
              <w:rPr>
                <w:rFonts w:eastAsia="Times New Roman" w:cstheme="minorHAnsi"/>
                <w:b w:val="0"/>
                <w:bCs w:val="0"/>
              </w:rPr>
              <w:t>Σε κάθε περίπτωση, το υποκείμενο των δεδομένων έχει το δικαίωμα να προσφύγει στην Αρχή Προστασίας Δεδομένων Προσωπικού Χαρακτήρα για ζητήματα που αφορούν την επεξεργασία των προσωπικών του δεδομένων. Για την αρμοδιότητα της Αρχής και τον τρόπο υποβολής καταγγελίας, υπάρχουν αναλυτικές πληροφορίες στην ιστοσελίδα της (www.dpa.gr – Τα δικαιώματά μου – Υποβολή καταγγελίας).</w:t>
            </w:r>
            <w:r w:rsidRPr="00D4472D">
              <w:rPr>
                <w:rFonts w:eastAsia="Comic Sans MS" w:cstheme="minorHAnsi"/>
                <w:b w:val="0"/>
                <w:bCs w:val="0"/>
                <w:lang w:bidi="el-GR"/>
              </w:rPr>
              <w:t> </w:t>
            </w:r>
          </w:p>
        </w:tc>
      </w:tr>
    </w:tbl>
    <w:p w14:paraId="26F97D56" w14:textId="77777777" w:rsidR="00A531EC" w:rsidRPr="00345C97" w:rsidRDefault="00A531EC">
      <w:pPr>
        <w:spacing w:after="0" w:line="240" w:lineRule="auto"/>
        <w:rPr>
          <w:rFonts w:cstheme="minorHAnsi"/>
        </w:rPr>
      </w:pPr>
    </w:p>
    <w:p w14:paraId="4C4A02B7" w14:textId="77777777" w:rsidR="00A531EC" w:rsidRPr="00345C97" w:rsidRDefault="00A531EC">
      <w:pPr>
        <w:spacing w:after="0" w:line="240" w:lineRule="auto"/>
        <w:rPr>
          <w:rFonts w:cstheme="minorHAnsi"/>
        </w:rPr>
      </w:pPr>
    </w:p>
    <w:p w14:paraId="55D3BF0E" w14:textId="77777777" w:rsidR="00A531EC" w:rsidRPr="00345C97" w:rsidRDefault="00A531EC">
      <w:pPr>
        <w:spacing w:after="0" w:line="240" w:lineRule="auto"/>
        <w:rPr>
          <w:rFonts w:cstheme="minorHAnsi"/>
        </w:rPr>
      </w:pPr>
    </w:p>
    <w:p w14:paraId="3755648A" w14:textId="77777777" w:rsidR="00A531EC" w:rsidRPr="00345C97" w:rsidRDefault="00A531EC">
      <w:pPr>
        <w:spacing w:after="0" w:line="240" w:lineRule="auto"/>
        <w:rPr>
          <w:rFonts w:cstheme="minorHAnsi"/>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tblGrid>
      <w:tr w:rsidR="00E40314" w:rsidRPr="00345C97" w14:paraId="358D3B67" w14:textId="77777777" w:rsidTr="00E40314">
        <w:trPr>
          <w:jc w:val="center"/>
        </w:trPr>
        <w:tc>
          <w:tcPr>
            <w:tcW w:w="6970" w:type="dxa"/>
            <w:gridSpan w:val="2"/>
            <w:vAlign w:val="center"/>
          </w:tcPr>
          <w:p w14:paraId="613A1985" w14:textId="72B80980" w:rsidR="00E40314" w:rsidRPr="00345C97" w:rsidRDefault="00E40314" w:rsidP="00E40314">
            <w:pPr>
              <w:spacing w:after="0" w:line="240" w:lineRule="auto"/>
              <w:jc w:val="center"/>
              <w:rPr>
                <w:rFonts w:cstheme="minorHAnsi"/>
              </w:rPr>
            </w:pPr>
            <w:r w:rsidRPr="00345C97">
              <w:rPr>
                <w:rFonts w:cstheme="minorHAnsi"/>
              </w:rPr>
              <w:t>ΡΕΘΥΜΝΟ   ………../………/202</w:t>
            </w:r>
            <w:r w:rsidR="00711960">
              <w:rPr>
                <w:rFonts w:cstheme="minorHAnsi"/>
              </w:rPr>
              <w:t>….</w:t>
            </w:r>
          </w:p>
        </w:tc>
      </w:tr>
      <w:tr w:rsidR="00C05B38" w:rsidRPr="00345C97" w14:paraId="20ADF827" w14:textId="77777777" w:rsidTr="00E40314">
        <w:trPr>
          <w:jc w:val="center"/>
        </w:trPr>
        <w:tc>
          <w:tcPr>
            <w:tcW w:w="3485" w:type="dxa"/>
          </w:tcPr>
          <w:p w14:paraId="48BB9CCE" w14:textId="77777777" w:rsidR="00C05B38" w:rsidRPr="00345C97" w:rsidRDefault="00C05B38">
            <w:pPr>
              <w:spacing w:after="0" w:line="240" w:lineRule="auto"/>
              <w:rPr>
                <w:rFonts w:cstheme="minorHAnsi"/>
              </w:rPr>
            </w:pPr>
          </w:p>
        </w:tc>
        <w:tc>
          <w:tcPr>
            <w:tcW w:w="3485" w:type="dxa"/>
          </w:tcPr>
          <w:p w14:paraId="607B56A9" w14:textId="77777777" w:rsidR="00C05B38" w:rsidRPr="00345C97" w:rsidRDefault="00C05B38">
            <w:pPr>
              <w:spacing w:after="0" w:line="240" w:lineRule="auto"/>
              <w:rPr>
                <w:rFonts w:cstheme="minorHAnsi"/>
              </w:rPr>
            </w:pPr>
          </w:p>
        </w:tc>
      </w:tr>
      <w:tr w:rsidR="00C05B38" w:rsidRPr="00345C97" w14:paraId="2214A1C7" w14:textId="77777777" w:rsidTr="00E40314">
        <w:trPr>
          <w:jc w:val="center"/>
        </w:trPr>
        <w:tc>
          <w:tcPr>
            <w:tcW w:w="3485" w:type="dxa"/>
          </w:tcPr>
          <w:p w14:paraId="062CB125" w14:textId="63DC88FB" w:rsidR="00C05B38" w:rsidRPr="00345C97" w:rsidRDefault="00C05B38" w:rsidP="00C05B38">
            <w:pPr>
              <w:spacing w:after="0" w:line="240" w:lineRule="auto"/>
              <w:jc w:val="center"/>
              <w:rPr>
                <w:rFonts w:cstheme="minorHAnsi"/>
                <w:b/>
                <w:bCs/>
              </w:rPr>
            </w:pPr>
            <w:r w:rsidRPr="00345C97">
              <w:rPr>
                <w:rFonts w:cstheme="minorHAnsi"/>
                <w:b/>
                <w:bCs/>
              </w:rPr>
              <w:t>ΥΠΟΓΡΑΦΗ 1</w:t>
            </w:r>
            <w:r w:rsidRPr="00345C97">
              <w:rPr>
                <w:rFonts w:cstheme="minorHAnsi"/>
                <w:b/>
                <w:bCs/>
                <w:vertAlign w:val="superscript"/>
              </w:rPr>
              <w:t>ου</w:t>
            </w:r>
            <w:r w:rsidRPr="00345C97">
              <w:rPr>
                <w:rFonts w:cstheme="minorHAnsi"/>
                <w:b/>
                <w:bCs/>
              </w:rPr>
              <w:t xml:space="preserve"> ΓΟΝΕΑ</w:t>
            </w:r>
          </w:p>
        </w:tc>
        <w:tc>
          <w:tcPr>
            <w:tcW w:w="3485" w:type="dxa"/>
          </w:tcPr>
          <w:p w14:paraId="7B9479EE" w14:textId="0579B4E0" w:rsidR="00C05B38" w:rsidRPr="00345C97" w:rsidRDefault="00C05B38" w:rsidP="00C05B38">
            <w:pPr>
              <w:spacing w:after="0" w:line="240" w:lineRule="auto"/>
              <w:jc w:val="center"/>
              <w:rPr>
                <w:rFonts w:cstheme="minorHAnsi"/>
                <w:b/>
                <w:bCs/>
              </w:rPr>
            </w:pPr>
            <w:r w:rsidRPr="00345C97">
              <w:rPr>
                <w:rFonts w:cstheme="minorHAnsi"/>
                <w:b/>
                <w:bCs/>
              </w:rPr>
              <w:t>ΥΠΟΓΡΑΦΗ 2</w:t>
            </w:r>
            <w:r w:rsidRPr="00345C97">
              <w:rPr>
                <w:rFonts w:cstheme="minorHAnsi"/>
                <w:b/>
                <w:bCs/>
                <w:vertAlign w:val="superscript"/>
              </w:rPr>
              <w:t>ΟΥ</w:t>
            </w:r>
            <w:r w:rsidRPr="00345C97">
              <w:rPr>
                <w:rFonts w:cstheme="minorHAnsi"/>
                <w:b/>
                <w:bCs/>
              </w:rPr>
              <w:t xml:space="preserve"> ΓΟΝΕΑ</w:t>
            </w:r>
          </w:p>
        </w:tc>
      </w:tr>
      <w:tr w:rsidR="00C05B38" w:rsidRPr="00345C97" w14:paraId="2500FF8A" w14:textId="77777777" w:rsidTr="00E40314">
        <w:trPr>
          <w:trHeight w:val="1029"/>
          <w:jc w:val="center"/>
        </w:trPr>
        <w:tc>
          <w:tcPr>
            <w:tcW w:w="3485" w:type="dxa"/>
          </w:tcPr>
          <w:p w14:paraId="6E00F026" w14:textId="77777777" w:rsidR="00C05B38" w:rsidRPr="00345C97" w:rsidRDefault="00C05B38" w:rsidP="00C05B38">
            <w:pPr>
              <w:spacing w:after="0" w:line="240" w:lineRule="auto"/>
              <w:jc w:val="center"/>
              <w:rPr>
                <w:rFonts w:cstheme="minorHAnsi"/>
                <w:b/>
                <w:bCs/>
              </w:rPr>
            </w:pPr>
          </w:p>
        </w:tc>
        <w:tc>
          <w:tcPr>
            <w:tcW w:w="3485" w:type="dxa"/>
          </w:tcPr>
          <w:p w14:paraId="3509E6A7" w14:textId="77777777" w:rsidR="00C05B38" w:rsidRPr="00345C97" w:rsidRDefault="00C05B38" w:rsidP="00C05B38">
            <w:pPr>
              <w:spacing w:after="0" w:line="240" w:lineRule="auto"/>
              <w:jc w:val="center"/>
              <w:rPr>
                <w:rFonts w:cstheme="minorHAnsi"/>
                <w:b/>
                <w:bCs/>
              </w:rPr>
            </w:pPr>
          </w:p>
        </w:tc>
      </w:tr>
      <w:tr w:rsidR="00C05B38" w:rsidRPr="00345C97" w14:paraId="32705BEC" w14:textId="77777777" w:rsidTr="00E40314">
        <w:trPr>
          <w:jc w:val="center"/>
        </w:trPr>
        <w:tc>
          <w:tcPr>
            <w:tcW w:w="3485" w:type="dxa"/>
            <w:tcBorders>
              <w:bottom w:val="dotted" w:sz="4" w:space="0" w:color="auto"/>
            </w:tcBorders>
          </w:tcPr>
          <w:p w14:paraId="77588DCB" w14:textId="77777777" w:rsidR="00C05B38" w:rsidRPr="00345C97" w:rsidRDefault="00C05B38" w:rsidP="00C05B38">
            <w:pPr>
              <w:spacing w:after="0" w:line="240" w:lineRule="auto"/>
              <w:jc w:val="center"/>
              <w:rPr>
                <w:rFonts w:cstheme="minorHAnsi"/>
                <w:b/>
                <w:bCs/>
              </w:rPr>
            </w:pPr>
          </w:p>
        </w:tc>
        <w:tc>
          <w:tcPr>
            <w:tcW w:w="3485" w:type="dxa"/>
            <w:tcBorders>
              <w:bottom w:val="dotted" w:sz="4" w:space="0" w:color="auto"/>
            </w:tcBorders>
          </w:tcPr>
          <w:p w14:paraId="1B449E0F" w14:textId="77777777" w:rsidR="00C05B38" w:rsidRPr="00345C97" w:rsidRDefault="00C05B38" w:rsidP="00C05B38">
            <w:pPr>
              <w:spacing w:after="0" w:line="240" w:lineRule="auto"/>
              <w:jc w:val="center"/>
              <w:rPr>
                <w:rFonts w:cstheme="minorHAnsi"/>
                <w:b/>
                <w:bCs/>
              </w:rPr>
            </w:pPr>
          </w:p>
        </w:tc>
      </w:tr>
      <w:tr w:rsidR="00C05B38" w:rsidRPr="00345C97" w14:paraId="7EBCC8AC" w14:textId="77777777" w:rsidTr="00E40314">
        <w:trPr>
          <w:jc w:val="center"/>
        </w:trPr>
        <w:tc>
          <w:tcPr>
            <w:tcW w:w="3485" w:type="dxa"/>
            <w:tcBorders>
              <w:top w:val="dotted" w:sz="4" w:space="0" w:color="auto"/>
            </w:tcBorders>
          </w:tcPr>
          <w:p w14:paraId="031BA858" w14:textId="649D5D38" w:rsidR="00C05B38" w:rsidRPr="00345C97" w:rsidRDefault="00C05B38" w:rsidP="00C05B38">
            <w:pPr>
              <w:spacing w:after="0" w:line="240" w:lineRule="auto"/>
              <w:jc w:val="center"/>
              <w:rPr>
                <w:rFonts w:cstheme="minorHAnsi"/>
                <w:b/>
                <w:bCs/>
              </w:rPr>
            </w:pPr>
            <w:r w:rsidRPr="00345C97">
              <w:rPr>
                <w:rFonts w:cstheme="minorHAnsi"/>
                <w:b/>
                <w:bCs/>
              </w:rPr>
              <w:t>(Ονοματεπώνυμο Ολογράφως)</w:t>
            </w:r>
          </w:p>
        </w:tc>
        <w:tc>
          <w:tcPr>
            <w:tcW w:w="3485" w:type="dxa"/>
            <w:tcBorders>
              <w:top w:val="dotted" w:sz="4" w:space="0" w:color="auto"/>
            </w:tcBorders>
          </w:tcPr>
          <w:p w14:paraId="5715E9F2" w14:textId="33BA0182" w:rsidR="00C05B38" w:rsidRPr="00345C97" w:rsidRDefault="00C05B38" w:rsidP="00C05B38">
            <w:pPr>
              <w:spacing w:after="0" w:line="240" w:lineRule="auto"/>
              <w:jc w:val="center"/>
              <w:rPr>
                <w:rFonts w:cstheme="minorHAnsi"/>
                <w:b/>
                <w:bCs/>
              </w:rPr>
            </w:pPr>
            <w:r w:rsidRPr="00345C97">
              <w:rPr>
                <w:rFonts w:cstheme="minorHAnsi"/>
                <w:b/>
                <w:bCs/>
              </w:rPr>
              <w:t>(Ονοματεπώνυμο Ολογράφως)</w:t>
            </w:r>
          </w:p>
        </w:tc>
      </w:tr>
    </w:tbl>
    <w:p w14:paraId="4AA4761F" w14:textId="77777777" w:rsidR="00A531EC" w:rsidRDefault="00A531EC">
      <w:pPr>
        <w:spacing w:after="0" w:line="240" w:lineRule="auto"/>
        <w:rPr>
          <w:rFonts w:cstheme="minorHAnsi"/>
        </w:rPr>
      </w:pPr>
    </w:p>
    <w:p w14:paraId="3765F799" w14:textId="77777777" w:rsidR="00FB6058" w:rsidRDefault="00FB6058">
      <w:pPr>
        <w:spacing w:after="0" w:line="240" w:lineRule="auto"/>
        <w:rPr>
          <w:rFonts w:cstheme="minorHAnsi"/>
        </w:rPr>
      </w:pPr>
    </w:p>
    <w:p w14:paraId="57830A39" w14:textId="33CA8457" w:rsidR="00FB6058" w:rsidRPr="00345C97" w:rsidRDefault="00AC190A" w:rsidP="00AC190A">
      <w:pPr>
        <w:spacing w:after="0" w:line="360" w:lineRule="auto"/>
        <w:ind w:left="-180"/>
        <w:jc w:val="both"/>
        <w:rPr>
          <w:rFonts w:cstheme="minorHAnsi"/>
        </w:rPr>
      </w:pPr>
      <w:r w:rsidRPr="00AC190A">
        <w:rPr>
          <w:rFonts w:ascii="Calibri" w:eastAsia="Times New Roman" w:hAnsi="Calibri" w:cs="Calibri"/>
          <w:b/>
          <w:bCs/>
          <w:color w:val="0000FF"/>
          <w:lang w:eastAsia="el-GR"/>
        </w:rPr>
        <w:t>(</w:t>
      </w:r>
      <w:r w:rsidR="00182BBB">
        <w:rPr>
          <w:rFonts w:ascii="Calibri" w:eastAsia="Times New Roman" w:hAnsi="Calibri" w:cs="Calibri"/>
          <w:b/>
          <w:bCs/>
          <w:color w:val="0000FF"/>
          <w:lang w:eastAsia="el-GR"/>
        </w:rPr>
        <w:t>1</w:t>
      </w:r>
      <w:r w:rsidRPr="00AC190A">
        <w:rPr>
          <w:rFonts w:ascii="Calibri" w:eastAsia="Times New Roman" w:hAnsi="Calibri" w:cs="Calibri"/>
          <w:b/>
          <w:bCs/>
          <w:color w:val="0000FF"/>
          <w:lang w:eastAsia="el-GR"/>
        </w:rPr>
        <w:t>)</w:t>
      </w:r>
      <w:r w:rsidRPr="00AC190A">
        <w:rPr>
          <w:rFonts w:ascii="Calibri" w:eastAsia="Times New Roman" w:hAnsi="Calibri" w:cs="Calibri"/>
          <w:color w:val="0000FF"/>
          <w:lang w:eastAsia="el-GR"/>
        </w:rPr>
        <w:t xml:space="preserve">   </w:t>
      </w:r>
      <w:r w:rsidRPr="00AC190A">
        <w:rPr>
          <w:rFonts w:ascii="Calibri" w:eastAsia="Times New Roman" w:hAnsi="Calibri" w:cs="Calibri"/>
          <w:lang w:eastAsia="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FB6058" w:rsidRPr="00345C97" w:rsidSect="0066499E">
      <w:footerReference w:type="default" r:id="rId13"/>
      <w:pgSz w:w="11906" w:h="16838"/>
      <w:pgMar w:top="720" w:right="720" w:bottom="720" w:left="72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F0033" w14:textId="77777777" w:rsidR="000A1330" w:rsidRDefault="000A1330">
      <w:pPr>
        <w:spacing w:line="240" w:lineRule="auto"/>
      </w:pPr>
      <w:r>
        <w:separator/>
      </w:r>
    </w:p>
  </w:endnote>
  <w:endnote w:type="continuationSeparator" w:id="0">
    <w:p w14:paraId="40D939A9" w14:textId="77777777" w:rsidR="000A1330" w:rsidRDefault="000A1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608933159"/>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6B1D55F6" w14:textId="691117BE" w:rsidR="00932576" w:rsidRPr="00932576" w:rsidRDefault="00932576" w:rsidP="00932576">
            <w:pPr>
              <w:pStyle w:val="a4"/>
              <w:jc w:val="center"/>
              <w:rPr>
                <w:sz w:val="22"/>
                <w:szCs w:val="22"/>
              </w:rPr>
            </w:pPr>
            <w:r w:rsidRPr="00932576">
              <w:rPr>
                <w:sz w:val="22"/>
                <w:szCs w:val="22"/>
              </w:rPr>
              <w:t xml:space="preserve">Σελίδα </w:t>
            </w:r>
            <w:r w:rsidRPr="00932576">
              <w:rPr>
                <w:b/>
                <w:bCs/>
                <w:sz w:val="22"/>
                <w:szCs w:val="22"/>
              </w:rPr>
              <w:fldChar w:fldCharType="begin"/>
            </w:r>
            <w:r w:rsidRPr="00932576">
              <w:rPr>
                <w:b/>
                <w:bCs/>
                <w:sz w:val="22"/>
                <w:szCs w:val="22"/>
              </w:rPr>
              <w:instrText>PAGE</w:instrText>
            </w:r>
            <w:r w:rsidRPr="00932576">
              <w:rPr>
                <w:b/>
                <w:bCs/>
                <w:sz w:val="22"/>
                <w:szCs w:val="22"/>
              </w:rPr>
              <w:fldChar w:fldCharType="separate"/>
            </w:r>
            <w:r w:rsidRPr="00932576">
              <w:rPr>
                <w:b/>
                <w:bCs/>
                <w:sz w:val="22"/>
                <w:szCs w:val="22"/>
              </w:rPr>
              <w:t>2</w:t>
            </w:r>
            <w:r w:rsidRPr="00932576">
              <w:rPr>
                <w:b/>
                <w:bCs/>
                <w:sz w:val="22"/>
                <w:szCs w:val="22"/>
              </w:rPr>
              <w:fldChar w:fldCharType="end"/>
            </w:r>
            <w:r w:rsidRPr="00932576">
              <w:rPr>
                <w:sz w:val="22"/>
                <w:szCs w:val="22"/>
              </w:rPr>
              <w:t xml:space="preserve"> από </w:t>
            </w:r>
            <w:r w:rsidRPr="00932576">
              <w:rPr>
                <w:b/>
                <w:bCs/>
                <w:sz w:val="22"/>
                <w:szCs w:val="22"/>
              </w:rPr>
              <w:fldChar w:fldCharType="begin"/>
            </w:r>
            <w:r w:rsidRPr="00932576">
              <w:rPr>
                <w:b/>
                <w:bCs/>
                <w:sz w:val="22"/>
                <w:szCs w:val="22"/>
              </w:rPr>
              <w:instrText>NUMPAGES</w:instrText>
            </w:r>
            <w:r w:rsidRPr="00932576">
              <w:rPr>
                <w:b/>
                <w:bCs/>
                <w:sz w:val="22"/>
                <w:szCs w:val="22"/>
              </w:rPr>
              <w:fldChar w:fldCharType="separate"/>
            </w:r>
            <w:r w:rsidRPr="00932576">
              <w:rPr>
                <w:b/>
                <w:bCs/>
                <w:sz w:val="22"/>
                <w:szCs w:val="22"/>
              </w:rPr>
              <w:t>2</w:t>
            </w:r>
            <w:r w:rsidRPr="00932576">
              <w:rPr>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77A14" w14:textId="77777777" w:rsidR="000A1330" w:rsidRDefault="000A1330">
      <w:pPr>
        <w:spacing w:after="0"/>
      </w:pPr>
      <w:r>
        <w:separator/>
      </w:r>
    </w:p>
  </w:footnote>
  <w:footnote w:type="continuationSeparator" w:id="0">
    <w:p w14:paraId="23715940" w14:textId="77777777" w:rsidR="000A1330" w:rsidRDefault="000A13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3F476A"/>
    <w:multiLevelType w:val="singleLevel"/>
    <w:tmpl w:val="B73F476A"/>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3340ED6"/>
    <w:multiLevelType w:val="singleLevel"/>
    <w:tmpl w:val="03340ED6"/>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0EA90A28"/>
    <w:multiLevelType w:val="multilevel"/>
    <w:tmpl w:val="48F69DE2"/>
    <w:lvl w:ilvl="0">
      <w:start w:val="1"/>
      <w:numFmt w:val="decimal"/>
      <w:lvlText w:val="%1."/>
      <w:lvlJc w:val="left"/>
      <w:pPr>
        <w:ind w:left="631" w:hanging="351"/>
      </w:pPr>
      <w:rPr>
        <w:rFonts w:hint="default"/>
        <w:w w:val="100"/>
        <w:sz w:val="21"/>
        <w:szCs w:val="21"/>
        <w:lang w:val="el-GR" w:eastAsia="en-US" w:bidi="ar-SA"/>
      </w:rPr>
    </w:lvl>
    <w:lvl w:ilvl="1">
      <w:numFmt w:val="bullet"/>
      <w:lvlText w:val=""/>
      <w:lvlJc w:val="left"/>
      <w:pPr>
        <w:ind w:left="917" w:hanging="351"/>
      </w:pPr>
      <w:rPr>
        <w:rFonts w:ascii="Symbol" w:eastAsia="Symbol" w:hAnsi="Symbol" w:cs="Symbol" w:hint="default"/>
        <w:w w:val="102"/>
        <w:sz w:val="21"/>
        <w:szCs w:val="21"/>
        <w:lang w:val="el-GR" w:eastAsia="en-US" w:bidi="ar-SA"/>
      </w:rPr>
    </w:lvl>
    <w:lvl w:ilvl="2">
      <w:numFmt w:val="bullet"/>
      <w:lvlText w:val="•"/>
      <w:lvlJc w:val="left"/>
      <w:pPr>
        <w:ind w:left="2044" w:hanging="351"/>
      </w:pPr>
      <w:rPr>
        <w:rFonts w:hint="default"/>
        <w:lang w:val="el-GR" w:eastAsia="en-US" w:bidi="ar-SA"/>
      </w:rPr>
    </w:lvl>
    <w:lvl w:ilvl="3">
      <w:numFmt w:val="bullet"/>
      <w:lvlText w:val="•"/>
      <w:lvlJc w:val="left"/>
      <w:pPr>
        <w:ind w:left="3169" w:hanging="351"/>
      </w:pPr>
      <w:rPr>
        <w:rFonts w:hint="default"/>
        <w:lang w:val="el-GR" w:eastAsia="en-US" w:bidi="ar-SA"/>
      </w:rPr>
    </w:lvl>
    <w:lvl w:ilvl="4">
      <w:numFmt w:val="bullet"/>
      <w:lvlText w:val="•"/>
      <w:lvlJc w:val="left"/>
      <w:pPr>
        <w:ind w:left="4294" w:hanging="351"/>
      </w:pPr>
      <w:rPr>
        <w:rFonts w:hint="default"/>
        <w:lang w:val="el-GR" w:eastAsia="en-US" w:bidi="ar-SA"/>
      </w:rPr>
    </w:lvl>
    <w:lvl w:ilvl="5">
      <w:numFmt w:val="bullet"/>
      <w:lvlText w:val="•"/>
      <w:lvlJc w:val="left"/>
      <w:pPr>
        <w:ind w:left="5419" w:hanging="351"/>
      </w:pPr>
      <w:rPr>
        <w:rFonts w:hint="default"/>
        <w:lang w:val="el-GR" w:eastAsia="en-US" w:bidi="ar-SA"/>
      </w:rPr>
    </w:lvl>
    <w:lvl w:ilvl="6">
      <w:numFmt w:val="bullet"/>
      <w:lvlText w:val="•"/>
      <w:lvlJc w:val="left"/>
      <w:pPr>
        <w:ind w:left="6543" w:hanging="351"/>
      </w:pPr>
      <w:rPr>
        <w:rFonts w:hint="default"/>
        <w:lang w:val="el-GR" w:eastAsia="en-US" w:bidi="ar-SA"/>
      </w:rPr>
    </w:lvl>
    <w:lvl w:ilvl="7">
      <w:numFmt w:val="bullet"/>
      <w:lvlText w:val="•"/>
      <w:lvlJc w:val="left"/>
      <w:pPr>
        <w:ind w:left="7668" w:hanging="351"/>
      </w:pPr>
      <w:rPr>
        <w:rFonts w:hint="default"/>
        <w:lang w:val="el-GR" w:eastAsia="en-US" w:bidi="ar-SA"/>
      </w:rPr>
    </w:lvl>
    <w:lvl w:ilvl="8">
      <w:numFmt w:val="bullet"/>
      <w:lvlText w:val="•"/>
      <w:lvlJc w:val="left"/>
      <w:pPr>
        <w:ind w:left="8793" w:hanging="351"/>
      </w:pPr>
      <w:rPr>
        <w:rFonts w:hint="default"/>
        <w:lang w:val="el-GR" w:eastAsia="en-US" w:bidi="ar-SA"/>
      </w:rPr>
    </w:lvl>
  </w:abstractNum>
  <w:abstractNum w:abstractNumId="3" w15:restartNumberingAfterBreak="0">
    <w:nsid w:val="17FE19D0"/>
    <w:multiLevelType w:val="hybridMultilevel"/>
    <w:tmpl w:val="C96CAA9C"/>
    <w:lvl w:ilvl="0" w:tplc="BA722B3E">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1062C3F"/>
    <w:multiLevelType w:val="hybridMultilevel"/>
    <w:tmpl w:val="156AC4D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35771CA"/>
    <w:multiLevelType w:val="multilevel"/>
    <w:tmpl w:val="48F69DE2"/>
    <w:lvl w:ilvl="0">
      <w:start w:val="1"/>
      <w:numFmt w:val="decimal"/>
      <w:lvlText w:val="%1."/>
      <w:lvlJc w:val="left"/>
      <w:pPr>
        <w:ind w:left="631" w:hanging="351"/>
      </w:pPr>
      <w:rPr>
        <w:rFonts w:hint="default"/>
        <w:w w:val="100"/>
        <w:sz w:val="21"/>
        <w:szCs w:val="21"/>
        <w:lang w:val="el-GR" w:eastAsia="en-US" w:bidi="ar-SA"/>
      </w:rPr>
    </w:lvl>
    <w:lvl w:ilvl="1">
      <w:numFmt w:val="bullet"/>
      <w:lvlText w:val=""/>
      <w:lvlJc w:val="left"/>
      <w:pPr>
        <w:ind w:left="917" w:hanging="351"/>
      </w:pPr>
      <w:rPr>
        <w:rFonts w:ascii="Symbol" w:eastAsia="Symbol" w:hAnsi="Symbol" w:cs="Symbol" w:hint="default"/>
        <w:w w:val="102"/>
        <w:sz w:val="21"/>
        <w:szCs w:val="21"/>
        <w:lang w:val="el-GR" w:eastAsia="en-US" w:bidi="ar-SA"/>
      </w:rPr>
    </w:lvl>
    <w:lvl w:ilvl="2">
      <w:numFmt w:val="bullet"/>
      <w:lvlText w:val="•"/>
      <w:lvlJc w:val="left"/>
      <w:pPr>
        <w:ind w:left="2044" w:hanging="351"/>
      </w:pPr>
      <w:rPr>
        <w:rFonts w:hint="default"/>
        <w:lang w:val="el-GR" w:eastAsia="en-US" w:bidi="ar-SA"/>
      </w:rPr>
    </w:lvl>
    <w:lvl w:ilvl="3">
      <w:numFmt w:val="bullet"/>
      <w:lvlText w:val="•"/>
      <w:lvlJc w:val="left"/>
      <w:pPr>
        <w:ind w:left="3169" w:hanging="351"/>
      </w:pPr>
      <w:rPr>
        <w:rFonts w:hint="default"/>
        <w:lang w:val="el-GR" w:eastAsia="en-US" w:bidi="ar-SA"/>
      </w:rPr>
    </w:lvl>
    <w:lvl w:ilvl="4">
      <w:numFmt w:val="bullet"/>
      <w:lvlText w:val="•"/>
      <w:lvlJc w:val="left"/>
      <w:pPr>
        <w:ind w:left="4294" w:hanging="351"/>
      </w:pPr>
      <w:rPr>
        <w:rFonts w:hint="default"/>
        <w:lang w:val="el-GR" w:eastAsia="en-US" w:bidi="ar-SA"/>
      </w:rPr>
    </w:lvl>
    <w:lvl w:ilvl="5">
      <w:numFmt w:val="bullet"/>
      <w:lvlText w:val="•"/>
      <w:lvlJc w:val="left"/>
      <w:pPr>
        <w:ind w:left="5419" w:hanging="351"/>
      </w:pPr>
      <w:rPr>
        <w:rFonts w:hint="default"/>
        <w:lang w:val="el-GR" w:eastAsia="en-US" w:bidi="ar-SA"/>
      </w:rPr>
    </w:lvl>
    <w:lvl w:ilvl="6">
      <w:numFmt w:val="bullet"/>
      <w:lvlText w:val="•"/>
      <w:lvlJc w:val="left"/>
      <w:pPr>
        <w:ind w:left="6543" w:hanging="351"/>
      </w:pPr>
      <w:rPr>
        <w:rFonts w:hint="default"/>
        <w:lang w:val="el-GR" w:eastAsia="en-US" w:bidi="ar-SA"/>
      </w:rPr>
    </w:lvl>
    <w:lvl w:ilvl="7">
      <w:numFmt w:val="bullet"/>
      <w:lvlText w:val="•"/>
      <w:lvlJc w:val="left"/>
      <w:pPr>
        <w:ind w:left="7668" w:hanging="351"/>
      </w:pPr>
      <w:rPr>
        <w:rFonts w:hint="default"/>
        <w:lang w:val="el-GR" w:eastAsia="en-US" w:bidi="ar-SA"/>
      </w:rPr>
    </w:lvl>
    <w:lvl w:ilvl="8">
      <w:numFmt w:val="bullet"/>
      <w:lvlText w:val="•"/>
      <w:lvlJc w:val="left"/>
      <w:pPr>
        <w:ind w:left="8793" w:hanging="351"/>
      </w:pPr>
      <w:rPr>
        <w:rFonts w:hint="default"/>
        <w:lang w:val="el-GR" w:eastAsia="en-US" w:bidi="ar-SA"/>
      </w:rPr>
    </w:lvl>
  </w:abstractNum>
  <w:abstractNum w:abstractNumId="6" w15:restartNumberingAfterBreak="0">
    <w:nsid w:val="240E71B9"/>
    <w:multiLevelType w:val="hybridMultilevel"/>
    <w:tmpl w:val="156AC4D8"/>
    <w:lvl w:ilvl="0" w:tplc="729683B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2ACD3307"/>
    <w:multiLevelType w:val="hybridMultilevel"/>
    <w:tmpl w:val="7C9E26B8"/>
    <w:lvl w:ilvl="0" w:tplc="729683BF">
      <w:start w:val="1"/>
      <w:numFmt w:val="decimal"/>
      <w:lvlText w:val="%1."/>
      <w:lvlJc w:val="left"/>
      <w:pPr>
        <w:ind w:left="1298" w:hanging="360"/>
      </w:pPr>
    </w:lvl>
    <w:lvl w:ilvl="1" w:tplc="04080019" w:tentative="1">
      <w:start w:val="1"/>
      <w:numFmt w:val="lowerLetter"/>
      <w:lvlText w:val="%2."/>
      <w:lvlJc w:val="left"/>
      <w:pPr>
        <w:ind w:left="2018" w:hanging="360"/>
      </w:pPr>
    </w:lvl>
    <w:lvl w:ilvl="2" w:tplc="0408001B" w:tentative="1">
      <w:start w:val="1"/>
      <w:numFmt w:val="lowerRoman"/>
      <w:lvlText w:val="%3."/>
      <w:lvlJc w:val="right"/>
      <w:pPr>
        <w:ind w:left="2738" w:hanging="180"/>
      </w:pPr>
    </w:lvl>
    <w:lvl w:ilvl="3" w:tplc="0408000F" w:tentative="1">
      <w:start w:val="1"/>
      <w:numFmt w:val="decimal"/>
      <w:lvlText w:val="%4."/>
      <w:lvlJc w:val="left"/>
      <w:pPr>
        <w:ind w:left="3458" w:hanging="360"/>
      </w:pPr>
    </w:lvl>
    <w:lvl w:ilvl="4" w:tplc="04080019" w:tentative="1">
      <w:start w:val="1"/>
      <w:numFmt w:val="lowerLetter"/>
      <w:lvlText w:val="%5."/>
      <w:lvlJc w:val="left"/>
      <w:pPr>
        <w:ind w:left="4178" w:hanging="360"/>
      </w:pPr>
    </w:lvl>
    <w:lvl w:ilvl="5" w:tplc="0408001B" w:tentative="1">
      <w:start w:val="1"/>
      <w:numFmt w:val="lowerRoman"/>
      <w:lvlText w:val="%6."/>
      <w:lvlJc w:val="right"/>
      <w:pPr>
        <w:ind w:left="4898" w:hanging="180"/>
      </w:pPr>
    </w:lvl>
    <w:lvl w:ilvl="6" w:tplc="0408000F" w:tentative="1">
      <w:start w:val="1"/>
      <w:numFmt w:val="decimal"/>
      <w:lvlText w:val="%7."/>
      <w:lvlJc w:val="left"/>
      <w:pPr>
        <w:ind w:left="5618" w:hanging="360"/>
      </w:pPr>
    </w:lvl>
    <w:lvl w:ilvl="7" w:tplc="04080019" w:tentative="1">
      <w:start w:val="1"/>
      <w:numFmt w:val="lowerLetter"/>
      <w:lvlText w:val="%8."/>
      <w:lvlJc w:val="left"/>
      <w:pPr>
        <w:ind w:left="6338" w:hanging="360"/>
      </w:pPr>
    </w:lvl>
    <w:lvl w:ilvl="8" w:tplc="0408001B" w:tentative="1">
      <w:start w:val="1"/>
      <w:numFmt w:val="lowerRoman"/>
      <w:lvlText w:val="%9."/>
      <w:lvlJc w:val="right"/>
      <w:pPr>
        <w:ind w:left="7058" w:hanging="180"/>
      </w:pPr>
    </w:lvl>
  </w:abstractNum>
  <w:abstractNum w:abstractNumId="8" w15:restartNumberingAfterBreak="0">
    <w:nsid w:val="2B021843"/>
    <w:multiLevelType w:val="hybridMultilevel"/>
    <w:tmpl w:val="DE26F090"/>
    <w:lvl w:ilvl="0" w:tplc="729683BF">
      <w:start w:val="1"/>
      <w:numFmt w:val="decimal"/>
      <w:lvlText w:val="%1."/>
      <w:lvlJc w:val="left"/>
      <w:pPr>
        <w:ind w:left="938" w:hanging="360"/>
      </w:pPr>
    </w:lvl>
    <w:lvl w:ilvl="1" w:tplc="04080019" w:tentative="1">
      <w:start w:val="1"/>
      <w:numFmt w:val="lowerLetter"/>
      <w:lvlText w:val="%2."/>
      <w:lvlJc w:val="left"/>
      <w:pPr>
        <w:ind w:left="1658" w:hanging="360"/>
      </w:pPr>
    </w:lvl>
    <w:lvl w:ilvl="2" w:tplc="0408001B" w:tentative="1">
      <w:start w:val="1"/>
      <w:numFmt w:val="lowerRoman"/>
      <w:lvlText w:val="%3."/>
      <w:lvlJc w:val="right"/>
      <w:pPr>
        <w:ind w:left="2378" w:hanging="180"/>
      </w:pPr>
    </w:lvl>
    <w:lvl w:ilvl="3" w:tplc="0408000F" w:tentative="1">
      <w:start w:val="1"/>
      <w:numFmt w:val="decimal"/>
      <w:lvlText w:val="%4."/>
      <w:lvlJc w:val="left"/>
      <w:pPr>
        <w:ind w:left="3098" w:hanging="360"/>
      </w:pPr>
    </w:lvl>
    <w:lvl w:ilvl="4" w:tplc="04080019" w:tentative="1">
      <w:start w:val="1"/>
      <w:numFmt w:val="lowerLetter"/>
      <w:lvlText w:val="%5."/>
      <w:lvlJc w:val="left"/>
      <w:pPr>
        <w:ind w:left="3818" w:hanging="360"/>
      </w:pPr>
    </w:lvl>
    <w:lvl w:ilvl="5" w:tplc="0408001B" w:tentative="1">
      <w:start w:val="1"/>
      <w:numFmt w:val="lowerRoman"/>
      <w:lvlText w:val="%6."/>
      <w:lvlJc w:val="right"/>
      <w:pPr>
        <w:ind w:left="4538" w:hanging="180"/>
      </w:pPr>
    </w:lvl>
    <w:lvl w:ilvl="6" w:tplc="0408000F" w:tentative="1">
      <w:start w:val="1"/>
      <w:numFmt w:val="decimal"/>
      <w:lvlText w:val="%7."/>
      <w:lvlJc w:val="left"/>
      <w:pPr>
        <w:ind w:left="5258" w:hanging="360"/>
      </w:pPr>
    </w:lvl>
    <w:lvl w:ilvl="7" w:tplc="04080019" w:tentative="1">
      <w:start w:val="1"/>
      <w:numFmt w:val="lowerLetter"/>
      <w:lvlText w:val="%8."/>
      <w:lvlJc w:val="left"/>
      <w:pPr>
        <w:ind w:left="5978" w:hanging="360"/>
      </w:pPr>
    </w:lvl>
    <w:lvl w:ilvl="8" w:tplc="0408001B" w:tentative="1">
      <w:start w:val="1"/>
      <w:numFmt w:val="lowerRoman"/>
      <w:lvlText w:val="%9."/>
      <w:lvlJc w:val="right"/>
      <w:pPr>
        <w:ind w:left="6698" w:hanging="180"/>
      </w:pPr>
    </w:lvl>
  </w:abstractNum>
  <w:abstractNum w:abstractNumId="9" w15:restartNumberingAfterBreak="0">
    <w:nsid w:val="2EBD472D"/>
    <w:multiLevelType w:val="multilevel"/>
    <w:tmpl w:val="BB1CCC80"/>
    <w:lvl w:ilvl="0">
      <w:start w:val="1"/>
      <w:numFmt w:val="lowerRoman"/>
      <w:lvlText w:val="%1."/>
      <w:lvlJc w:val="left"/>
      <w:pPr>
        <w:ind w:left="631" w:hanging="351"/>
      </w:pPr>
      <w:rPr>
        <w:rFonts w:hint="default"/>
        <w:w w:val="100"/>
        <w:sz w:val="21"/>
        <w:szCs w:val="21"/>
        <w:lang w:val="el-GR" w:eastAsia="en-US" w:bidi="ar-SA"/>
      </w:rPr>
    </w:lvl>
    <w:lvl w:ilvl="1">
      <w:start w:val="1"/>
      <w:numFmt w:val="lowerRoman"/>
      <w:lvlText w:val="%2."/>
      <w:lvlJc w:val="left"/>
      <w:pPr>
        <w:ind w:left="720" w:hanging="360"/>
      </w:pPr>
      <w:rPr>
        <w:rFonts w:hint="default"/>
      </w:rPr>
    </w:lvl>
    <w:lvl w:ilvl="2">
      <w:numFmt w:val="bullet"/>
      <w:lvlText w:val="•"/>
      <w:lvlJc w:val="left"/>
      <w:pPr>
        <w:ind w:left="2044" w:hanging="351"/>
      </w:pPr>
      <w:rPr>
        <w:rFonts w:hint="default"/>
        <w:lang w:val="el-GR" w:eastAsia="en-US" w:bidi="ar-SA"/>
      </w:rPr>
    </w:lvl>
    <w:lvl w:ilvl="3">
      <w:numFmt w:val="bullet"/>
      <w:lvlText w:val="•"/>
      <w:lvlJc w:val="left"/>
      <w:pPr>
        <w:ind w:left="3169" w:hanging="351"/>
      </w:pPr>
      <w:rPr>
        <w:rFonts w:hint="default"/>
        <w:lang w:val="el-GR" w:eastAsia="en-US" w:bidi="ar-SA"/>
      </w:rPr>
    </w:lvl>
    <w:lvl w:ilvl="4">
      <w:numFmt w:val="bullet"/>
      <w:lvlText w:val="•"/>
      <w:lvlJc w:val="left"/>
      <w:pPr>
        <w:ind w:left="4294" w:hanging="351"/>
      </w:pPr>
      <w:rPr>
        <w:rFonts w:hint="default"/>
        <w:lang w:val="el-GR" w:eastAsia="en-US" w:bidi="ar-SA"/>
      </w:rPr>
    </w:lvl>
    <w:lvl w:ilvl="5">
      <w:numFmt w:val="bullet"/>
      <w:lvlText w:val="•"/>
      <w:lvlJc w:val="left"/>
      <w:pPr>
        <w:ind w:left="5419" w:hanging="351"/>
      </w:pPr>
      <w:rPr>
        <w:rFonts w:hint="default"/>
        <w:lang w:val="el-GR" w:eastAsia="en-US" w:bidi="ar-SA"/>
      </w:rPr>
    </w:lvl>
    <w:lvl w:ilvl="6">
      <w:numFmt w:val="bullet"/>
      <w:lvlText w:val="•"/>
      <w:lvlJc w:val="left"/>
      <w:pPr>
        <w:ind w:left="6543" w:hanging="351"/>
      </w:pPr>
      <w:rPr>
        <w:rFonts w:hint="default"/>
        <w:lang w:val="el-GR" w:eastAsia="en-US" w:bidi="ar-SA"/>
      </w:rPr>
    </w:lvl>
    <w:lvl w:ilvl="7">
      <w:numFmt w:val="bullet"/>
      <w:lvlText w:val="•"/>
      <w:lvlJc w:val="left"/>
      <w:pPr>
        <w:ind w:left="7668" w:hanging="351"/>
      </w:pPr>
      <w:rPr>
        <w:rFonts w:hint="default"/>
        <w:lang w:val="el-GR" w:eastAsia="en-US" w:bidi="ar-SA"/>
      </w:rPr>
    </w:lvl>
    <w:lvl w:ilvl="8">
      <w:numFmt w:val="bullet"/>
      <w:lvlText w:val="•"/>
      <w:lvlJc w:val="left"/>
      <w:pPr>
        <w:ind w:left="8793" w:hanging="351"/>
      </w:pPr>
      <w:rPr>
        <w:rFonts w:hint="default"/>
        <w:lang w:val="el-GR" w:eastAsia="en-US" w:bidi="ar-SA"/>
      </w:rPr>
    </w:lvl>
  </w:abstractNum>
  <w:abstractNum w:abstractNumId="10" w15:restartNumberingAfterBreak="0">
    <w:nsid w:val="30CF3019"/>
    <w:multiLevelType w:val="hybridMultilevel"/>
    <w:tmpl w:val="6F220852"/>
    <w:lvl w:ilvl="0" w:tplc="726640C6">
      <w:start w:val="1"/>
      <w:numFmt w:val="lowerRoman"/>
      <w:lvlText w:val="%1."/>
      <w:lvlJc w:val="left"/>
      <w:pPr>
        <w:ind w:left="1449" w:hanging="720"/>
      </w:pPr>
      <w:rPr>
        <w:rFonts w:hint="default"/>
      </w:rPr>
    </w:lvl>
    <w:lvl w:ilvl="1" w:tplc="04080019" w:tentative="1">
      <w:start w:val="1"/>
      <w:numFmt w:val="lowerLetter"/>
      <w:lvlText w:val="%2."/>
      <w:lvlJc w:val="left"/>
      <w:pPr>
        <w:ind w:left="1809" w:hanging="360"/>
      </w:pPr>
    </w:lvl>
    <w:lvl w:ilvl="2" w:tplc="0408001B" w:tentative="1">
      <w:start w:val="1"/>
      <w:numFmt w:val="lowerRoman"/>
      <w:lvlText w:val="%3."/>
      <w:lvlJc w:val="right"/>
      <w:pPr>
        <w:ind w:left="2529" w:hanging="180"/>
      </w:pPr>
    </w:lvl>
    <w:lvl w:ilvl="3" w:tplc="0408000F" w:tentative="1">
      <w:start w:val="1"/>
      <w:numFmt w:val="decimal"/>
      <w:lvlText w:val="%4."/>
      <w:lvlJc w:val="left"/>
      <w:pPr>
        <w:ind w:left="3249" w:hanging="360"/>
      </w:pPr>
    </w:lvl>
    <w:lvl w:ilvl="4" w:tplc="04080019" w:tentative="1">
      <w:start w:val="1"/>
      <w:numFmt w:val="lowerLetter"/>
      <w:lvlText w:val="%5."/>
      <w:lvlJc w:val="left"/>
      <w:pPr>
        <w:ind w:left="3969" w:hanging="360"/>
      </w:pPr>
    </w:lvl>
    <w:lvl w:ilvl="5" w:tplc="0408001B" w:tentative="1">
      <w:start w:val="1"/>
      <w:numFmt w:val="lowerRoman"/>
      <w:lvlText w:val="%6."/>
      <w:lvlJc w:val="right"/>
      <w:pPr>
        <w:ind w:left="4689" w:hanging="180"/>
      </w:pPr>
    </w:lvl>
    <w:lvl w:ilvl="6" w:tplc="0408000F" w:tentative="1">
      <w:start w:val="1"/>
      <w:numFmt w:val="decimal"/>
      <w:lvlText w:val="%7."/>
      <w:lvlJc w:val="left"/>
      <w:pPr>
        <w:ind w:left="5409" w:hanging="360"/>
      </w:pPr>
    </w:lvl>
    <w:lvl w:ilvl="7" w:tplc="04080019" w:tentative="1">
      <w:start w:val="1"/>
      <w:numFmt w:val="lowerLetter"/>
      <w:lvlText w:val="%8."/>
      <w:lvlJc w:val="left"/>
      <w:pPr>
        <w:ind w:left="6129" w:hanging="360"/>
      </w:pPr>
    </w:lvl>
    <w:lvl w:ilvl="8" w:tplc="0408001B" w:tentative="1">
      <w:start w:val="1"/>
      <w:numFmt w:val="lowerRoman"/>
      <w:lvlText w:val="%9."/>
      <w:lvlJc w:val="right"/>
      <w:pPr>
        <w:ind w:left="6849" w:hanging="180"/>
      </w:pPr>
    </w:lvl>
  </w:abstractNum>
  <w:abstractNum w:abstractNumId="11" w15:restartNumberingAfterBreak="0">
    <w:nsid w:val="3255286F"/>
    <w:multiLevelType w:val="hybridMultilevel"/>
    <w:tmpl w:val="5EE4A81E"/>
    <w:lvl w:ilvl="0" w:tplc="729683B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6297F82"/>
    <w:multiLevelType w:val="hybridMultilevel"/>
    <w:tmpl w:val="EEDAD8F0"/>
    <w:lvl w:ilvl="0" w:tplc="9D46F6A0">
      <w:start w:val="4"/>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8ED1964"/>
    <w:multiLevelType w:val="multilevel"/>
    <w:tmpl w:val="8E302AE4"/>
    <w:lvl w:ilvl="0">
      <w:start w:val="1"/>
      <w:numFmt w:val="lowerRoman"/>
      <w:lvlText w:val="%1."/>
      <w:lvlJc w:val="left"/>
      <w:pPr>
        <w:ind w:left="631" w:hanging="351"/>
      </w:pPr>
      <w:rPr>
        <w:rFonts w:hint="default"/>
        <w:w w:val="100"/>
        <w:sz w:val="21"/>
        <w:szCs w:val="21"/>
        <w:lang w:val="el-GR" w:eastAsia="en-US" w:bidi="ar-SA"/>
      </w:rPr>
    </w:lvl>
    <w:lvl w:ilvl="1">
      <w:start w:val="1"/>
      <w:numFmt w:val="lowerRoman"/>
      <w:lvlText w:val="%2."/>
      <w:lvlJc w:val="left"/>
      <w:pPr>
        <w:ind w:left="720" w:hanging="360"/>
      </w:pPr>
      <w:rPr>
        <w:rFonts w:hint="default"/>
      </w:rPr>
    </w:lvl>
    <w:lvl w:ilvl="2">
      <w:numFmt w:val="bullet"/>
      <w:lvlText w:val="•"/>
      <w:lvlJc w:val="left"/>
      <w:pPr>
        <w:ind w:left="2044" w:hanging="351"/>
      </w:pPr>
      <w:rPr>
        <w:rFonts w:hint="default"/>
        <w:lang w:val="el-GR" w:eastAsia="en-US" w:bidi="ar-SA"/>
      </w:rPr>
    </w:lvl>
    <w:lvl w:ilvl="3">
      <w:numFmt w:val="bullet"/>
      <w:lvlText w:val="•"/>
      <w:lvlJc w:val="left"/>
      <w:pPr>
        <w:ind w:left="3169" w:hanging="351"/>
      </w:pPr>
      <w:rPr>
        <w:rFonts w:hint="default"/>
        <w:lang w:val="el-GR" w:eastAsia="en-US" w:bidi="ar-SA"/>
      </w:rPr>
    </w:lvl>
    <w:lvl w:ilvl="4">
      <w:numFmt w:val="bullet"/>
      <w:lvlText w:val="•"/>
      <w:lvlJc w:val="left"/>
      <w:pPr>
        <w:ind w:left="4294" w:hanging="351"/>
      </w:pPr>
      <w:rPr>
        <w:rFonts w:hint="default"/>
        <w:lang w:val="el-GR" w:eastAsia="en-US" w:bidi="ar-SA"/>
      </w:rPr>
    </w:lvl>
    <w:lvl w:ilvl="5">
      <w:numFmt w:val="bullet"/>
      <w:lvlText w:val="•"/>
      <w:lvlJc w:val="left"/>
      <w:pPr>
        <w:ind w:left="5419" w:hanging="351"/>
      </w:pPr>
      <w:rPr>
        <w:rFonts w:hint="default"/>
        <w:lang w:val="el-GR" w:eastAsia="en-US" w:bidi="ar-SA"/>
      </w:rPr>
    </w:lvl>
    <w:lvl w:ilvl="6">
      <w:numFmt w:val="bullet"/>
      <w:lvlText w:val="•"/>
      <w:lvlJc w:val="left"/>
      <w:pPr>
        <w:ind w:left="6543" w:hanging="351"/>
      </w:pPr>
      <w:rPr>
        <w:rFonts w:hint="default"/>
        <w:lang w:val="el-GR" w:eastAsia="en-US" w:bidi="ar-SA"/>
      </w:rPr>
    </w:lvl>
    <w:lvl w:ilvl="7">
      <w:numFmt w:val="bullet"/>
      <w:lvlText w:val="•"/>
      <w:lvlJc w:val="left"/>
      <w:pPr>
        <w:ind w:left="7668" w:hanging="351"/>
      </w:pPr>
      <w:rPr>
        <w:rFonts w:hint="default"/>
        <w:lang w:val="el-GR" w:eastAsia="en-US" w:bidi="ar-SA"/>
      </w:rPr>
    </w:lvl>
    <w:lvl w:ilvl="8">
      <w:numFmt w:val="bullet"/>
      <w:lvlText w:val="•"/>
      <w:lvlJc w:val="left"/>
      <w:pPr>
        <w:ind w:left="8793" w:hanging="351"/>
      </w:pPr>
      <w:rPr>
        <w:rFonts w:hint="default"/>
        <w:lang w:val="el-GR" w:eastAsia="en-US" w:bidi="ar-SA"/>
      </w:rPr>
    </w:lvl>
  </w:abstractNum>
  <w:abstractNum w:abstractNumId="14" w15:restartNumberingAfterBreak="0">
    <w:nsid w:val="3AD96555"/>
    <w:multiLevelType w:val="multilevel"/>
    <w:tmpl w:val="395C09CE"/>
    <w:lvl w:ilvl="0">
      <w:start w:val="1"/>
      <w:numFmt w:val="decimal"/>
      <w:lvlText w:val="%1."/>
      <w:lvlJc w:val="left"/>
      <w:pPr>
        <w:ind w:left="631" w:hanging="351"/>
      </w:pPr>
      <w:rPr>
        <w:rFonts w:hint="default"/>
        <w:w w:val="100"/>
        <w:sz w:val="21"/>
        <w:szCs w:val="21"/>
        <w:lang w:val="el-GR" w:eastAsia="en-US" w:bidi="ar-SA"/>
      </w:rPr>
    </w:lvl>
    <w:lvl w:ilvl="1">
      <w:numFmt w:val="bullet"/>
      <w:lvlText w:val=""/>
      <w:lvlJc w:val="left"/>
      <w:pPr>
        <w:ind w:left="917" w:hanging="351"/>
      </w:pPr>
      <w:rPr>
        <w:rFonts w:ascii="Symbol" w:eastAsia="Symbol" w:hAnsi="Symbol" w:cs="Symbol" w:hint="default"/>
        <w:w w:val="102"/>
        <w:sz w:val="21"/>
        <w:szCs w:val="21"/>
        <w:lang w:val="el-GR" w:eastAsia="en-US" w:bidi="ar-SA"/>
      </w:rPr>
    </w:lvl>
    <w:lvl w:ilvl="2">
      <w:numFmt w:val="bullet"/>
      <w:lvlText w:val="•"/>
      <w:lvlJc w:val="left"/>
      <w:pPr>
        <w:ind w:left="2044" w:hanging="351"/>
      </w:pPr>
      <w:rPr>
        <w:rFonts w:hint="default"/>
        <w:lang w:val="el-GR" w:eastAsia="en-US" w:bidi="ar-SA"/>
      </w:rPr>
    </w:lvl>
    <w:lvl w:ilvl="3">
      <w:numFmt w:val="bullet"/>
      <w:lvlText w:val="•"/>
      <w:lvlJc w:val="left"/>
      <w:pPr>
        <w:ind w:left="3169" w:hanging="351"/>
      </w:pPr>
      <w:rPr>
        <w:rFonts w:hint="default"/>
        <w:lang w:val="el-GR" w:eastAsia="en-US" w:bidi="ar-SA"/>
      </w:rPr>
    </w:lvl>
    <w:lvl w:ilvl="4">
      <w:numFmt w:val="bullet"/>
      <w:lvlText w:val="•"/>
      <w:lvlJc w:val="left"/>
      <w:pPr>
        <w:ind w:left="4294" w:hanging="351"/>
      </w:pPr>
      <w:rPr>
        <w:rFonts w:hint="default"/>
        <w:lang w:val="el-GR" w:eastAsia="en-US" w:bidi="ar-SA"/>
      </w:rPr>
    </w:lvl>
    <w:lvl w:ilvl="5">
      <w:numFmt w:val="bullet"/>
      <w:lvlText w:val="•"/>
      <w:lvlJc w:val="left"/>
      <w:pPr>
        <w:ind w:left="5419" w:hanging="351"/>
      </w:pPr>
      <w:rPr>
        <w:rFonts w:hint="default"/>
        <w:lang w:val="el-GR" w:eastAsia="en-US" w:bidi="ar-SA"/>
      </w:rPr>
    </w:lvl>
    <w:lvl w:ilvl="6">
      <w:numFmt w:val="bullet"/>
      <w:lvlText w:val="•"/>
      <w:lvlJc w:val="left"/>
      <w:pPr>
        <w:ind w:left="6543" w:hanging="351"/>
      </w:pPr>
      <w:rPr>
        <w:rFonts w:hint="default"/>
        <w:lang w:val="el-GR" w:eastAsia="en-US" w:bidi="ar-SA"/>
      </w:rPr>
    </w:lvl>
    <w:lvl w:ilvl="7">
      <w:numFmt w:val="bullet"/>
      <w:lvlText w:val="•"/>
      <w:lvlJc w:val="left"/>
      <w:pPr>
        <w:ind w:left="7668" w:hanging="351"/>
      </w:pPr>
      <w:rPr>
        <w:rFonts w:hint="default"/>
        <w:lang w:val="el-GR" w:eastAsia="en-US" w:bidi="ar-SA"/>
      </w:rPr>
    </w:lvl>
    <w:lvl w:ilvl="8">
      <w:numFmt w:val="bullet"/>
      <w:lvlText w:val="•"/>
      <w:lvlJc w:val="left"/>
      <w:pPr>
        <w:ind w:left="8793" w:hanging="351"/>
      </w:pPr>
      <w:rPr>
        <w:rFonts w:hint="default"/>
        <w:lang w:val="el-GR" w:eastAsia="en-US" w:bidi="ar-SA"/>
      </w:rPr>
    </w:lvl>
  </w:abstractNum>
  <w:abstractNum w:abstractNumId="15" w15:restartNumberingAfterBreak="0">
    <w:nsid w:val="468A5850"/>
    <w:multiLevelType w:val="hybridMultilevel"/>
    <w:tmpl w:val="59382C02"/>
    <w:lvl w:ilvl="0" w:tplc="C85C1B4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2F77202"/>
    <w:multiLevelType w:val="hybridMultilevel"/>
    <w:tmpl w:val="DC52F632"/>
    <w:lvl w:ilvl="0" w:tplc="BA722B3E">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ED1A96"/>
    <w:multiLevelType w:val="hybridMultilevel"/>
    <w:tmpl w:val="5EAEAC92"/>
    <w:lvl w:ilvl="0" w:tplc="729683BF">
      <w:start w:val="1"/>
      <w:numFmt w:val="decimal"/>
      <w:lvlText w:val="%1."/>
      <w:lvlJc w:val="left"/>
      <w:pPr>
        <w:ind w:left="1298" w:hanging="360"/>
      </w:pPr>
    </w:lvl>
    <w:lvl w:ilvl="1" w:tplc="04080019" w:tentative="1">
      <w:start w:val="1"/>
      <w:numFmt w:val="lowerLetter"/>
      <w:lvlText w:val="%2."/>
      <w:lvlJc w:val="left"/>
      <w:pPr>
        <w:ind w:left="2018" w:hanging="360"/>
      </w:pPr>
    </w:lvl>
    <w:lvl w:ilvl="2" w:tplc="0408001B" w:tentative="1">
      <w:start w:val="1"/>
      <w:numFmt w:val="lowerRoman"/>
      <w:lvlText w:val="%3."/>
      <w:lvlJc w:val="right"/>
      <w:pPr>
        <w:ind w:left="2738" w:hanging="180"/>
      </w:pPr>
    </w:lvl>
    <w:lvl w:ilvl="3" w:tplc="0408000F" w:tentative="1">
      <w:start w:val="1"/>
      <w:numFmt w:val="decimal"/>
      <w:lvlText w:val="%4."/>
      <w:lvlJc w:val="left"/>
      <w:pPr>
        <w:ind w:left="3458" w:hanging="360"/>
      </w:pPr>
    </w:lvl>
    <w:lvl w:ilvl="4" w:tplc="04080019" w:tentative="1">
      <w:start w:val="1"/>
      <w:numFmt w:val="lowerLetter"/>
      <w:lvlText w:val="%5."/>
      <w:lvlJc w:val="left"/>
      <w:pPr>
        <w:ind w:left="4178" w:hanging="360"/>
      </w:pPr>
    </w:lvl>
    <w:lvl w:ilvl="5" w:tplc="0408001B" w:tentative="1">
      <w:start w:val="1"/>
      <w:numFmt w:val="lowerRoman"/>
      <w:lvlText w:val="%6."/>
      <w:lvlJc w:val="right"/>
      <w:pPr>
        <w:ind w:left="4898" w:hanging="180"/>
      </w:pPr>
    </w:lvl>
    <w:lvl w:ilvl="6" w:tplc="0408000F" w:tentative="1">
      <w:start w:val="1"/>
      <w:numFmt w:val="decimal"/>
      <w:lvlText w:val="%7."/>
      <w:lvlJc w:val="left"/>
      <w:pPr>
        <w:ind w:left="5618" w:hanging="360"/>
      </w:pPr>
    </w:lvl>
    <w:lvl w:ilvl="7" w:tplc="04080019" w:tentative="1">
      <w:start w:val="1"/>
      <w:numFmt w:val="lowerLetter"/>
      <w:lvlText w:val="%8."/>
      <w:lvlJc w:val="left"/>
      <w:pPr>
        <w:ind w:left="6338" w:hanging="360"/>
      </w:pPr>
    </w:lvl>
    <w:lvl w:ilvl="8" w:tplc="0408001B" w:tentative="1">
      <w:start w:val="1"/>
      <w:numFmt w:val="lowerRoman"/>
      <w:lvlText w:val="%9."/>
      <w:lvlJc w:val="right"/>
      <w:pPr>
        <w:ind w:left="7058" w:hanging="180"/>
      </w:pPr>
    </w:lvl>
  </w:abstractNum>
  <w:abstractNum w:abstractNumId="18" w15:restartNumberingAfterBreak="0">
    <w:nsid w:val="6FA60B32"/>
    <w:multiLevelType w:val="hybridMultilevel"/>
    <w:tmpl w:val="DE26F090"/>
    <w:lvl w:ilvl="0" w:tplc="FFFFFFFF">
      <w:start w:val="1"/>
      <w:numFmt w:val="decimal"/>
      <w:lvlText w:val="%1."/>
      <w:lvlJc w:val="left"/>
      <w:pPr>
        <w:ind w:left="938" w:hanging="360"/>
      </w:pPr>
    </w:lvl>
    <w:lvl w:ilvl="1" w:tplc="FFFFFFFF" w:tentative="1">
      <w:start w:val="1"/>
      <w:numFmt w:val="lowerLetter"/>
      <w:lvlText w:val="%2."/>
      <w:lvlJc w:val="left"/>
      <w:pPr>
        <w:ind w:left="1658" w:hanging="360"/>
      </w:pPr>
    </w:lvl>
    <w:lvl w:ilvl="2" w:tplc="FFFFFFFF" w:tentative="1">
      <w:start w:val="1"/>
      <w:numFmt w:val="lowerRoman"/>
      <w:lvlText w:val="%3."/>
      <w:lvlJc w:val="right"/>
      <w:pPr>
        <w:ind w:left="2378" w:hanging="180"/>
      </w:pPr>
    </w:lvl>
    <w:lvl w:ilvl="3" w:tplc="FFFFFFFF" w:tentative="1">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19" w15:restartNumberingAfterBreak="0">
    <w:nsid w:val="729683BF"/>
    <w:multiLevelType w:val="singleLevel"/>
    <w:tmpl w:val="729683BF"/>
    <w:lvl w:ilvl="0">
      <w:start w:val="1"/>
      <w:numFmt w:val="decimal"/>
      <w:suff w:val="space"/>
      <w:lvlText w:val="%1."/>
      <w:lvlJc w:val="left"/>
    </w:lvl>
  </w:abstractNum>
  <w:abstractNum w:abstractNumId="20" w15:restartNumberingAfterBreak="0">
    <w:nsid w:val="7D19058C"/>
    <w:multiLevelType w:val="hybridMultilevel"/>
    <w:tmpl w:val="F94C82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17772605">
    <w:abstractNumId w:val="9"/>
  </w:num>
  <w:num w:numId="2" w16cid:durableId="1329481744">
    <w:abstractNumId w:val="19"/>
  </w:num>
  <w:num w:numId="3" w16cid:durableId="176431727">
    <w:abstractNumId w:val="8"/>
  </w:num>
  <w:num w:numId="4" w16cid:durableId="1685857746">
    <w:abstractNumId w:val="1"/>
  </w:num>
  <w:num w:numId="5" w16cid:durableId="514342363">
    <w:abstractNumId w:val="0"/>
  </w:num>
  <w:num w:numId="6" w16cid:durableId="1411005310">
    <w:abstractNumId w:val="5"/>
  </w:num>
  <w:num w:numId="7" w16cid:durableId="2135176538">
    <w:abstractNumId w:val="2"/>
  </w:num>
  <w:num w:numId="8" w16cid:durableId="573009441">
    <w:abstractNumId w:val="14"/>
  </w:num>
  <w:num w:numId="9" w16cid:durableId="514731229">
    <w:abstractNumId w:val="17"/>
  </w:num>
  <w:num w:numId="10" w16cid:durableId="274363270">
    <w:abstractNumId w:val="7"/>
  </w:num>
  <w:num w:numId="11" w16cid:durableId="1835146923">
    <w:abstractNumId w:val="11"/>
  </w:num>
  <w:num w:numId="12" w16cid:durableId="2089230112">
    <w:abstractNumId w:val="15"/>
  </w:num>
  <w:num w:numId="13" w16cid:durableId="502204922">
    <w:abstractNumId w:val="16"/>
  </w:num>
  <w:num w:numId="14" w16cid:durableId="1122505613">
    <w:abstractNumId w:val="10"/>
  </w:num>
  <w:num w:numId="15" w16cid:durableId="812794580">
    <w:abstractNumId w:val="18"/>
  </w:num>
  <w:num w:numId="16" w16cid:durableId="1318001222">
    <w:abstractNumId w:val="6"/>
  </w:num>
  <w:num w:numId="17" w16cid:durableId="756437489">
    <w:abstractNumId w:val="4"/>
  </w:num>
  <w:num w:numId="18" w16cid:durableId="2062093135">
    <w:abstractNumId w:val="20"/>
  </w:num>
  <w:num w:numId="19" w16cid:durableId="2061128512">
    <w:abstractNumId w:val="3"/>
  </w:num>
  <w:num w:numId="20" w16cid:durableId="1329215362">
    <w:abstractNumId w:val="13"/>
  </w:num>
  <w:num w:numId="21" w16cid:durableId="19987304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F5"/>
    <w:rsid w:val="00010621"/>
    <w:rsid w:val="00021805"/>
    <w:rsid w:val="0002690A"/>
    <w:rsid w:val="00032C9A"/>
    <w:rsid w:val="00070E81"/>
    <w:rsid w:val="00071BFA"/>
    <w:rsid w:val="00082BA7"/>
    <w:rsid w:val="00097CF2"/>
    <w:rsid w:val="000A1330"/>
    <w:rsid w:val="000A14E0"/>
    <w:rsid w:val="000C5036"/>
    <w:rsid w:val="000E5E21"/>
    <w:rsid w:val="00114956"/>
    <w:rsid w:val="00153220"/>
    <w:rsid w:val="001701F0"/>
    <w:rsid w:val="00182BBB"/>
    <w:rsid w:val="0018321E"/>
    <w:rsid w:val="001A60F9"/>
    <w:rsid w:val="001E404C"/>
    <w:rsid w:val="001E6DBC"/>
    <w:rsid w:val="001E7B89"/>
    <w:rsid w:val="00224A2A"/>
    <w:rsid w:val="00226413"/>
    <w:rsid w:val="00231ED2"/>
    <w:rsid w:val="0024240C"/>
    <w:rsid w:val="00255A99"/>
    <w:rsid w:val="002623E0"/>
    <w:rsid w:val="00274F6B"/>
    <w:rsid w:val="00284296"/>
    <w:rsid w:val="00291AF1"/>
    <w:rsid w:val="002B14F5"/>
    <w:rsid w:val="002C2E31"/>
    <w:rsid w:val="002C2EE1"/>
    <w:rsid w:val="002C686A"/>
    <w:rsid w:val="002D4651"/>
    <w:rsid w:val="002F0070"/>
    <w:rsid w:val="002F5413"/>
    <w:rsid w:val="00314C94"/>
    <w:rsid w:val="00315760"/>
    <w:rsid w:val="00321A7F"/>
    <w:rsid w:val="003363E5"/>
    <w:rsid w:val="00345C97"/>
    <w:rsid w:val="00362255"/>
    <w:rsid w:val="0037051F"/>
    <w:rsid w:val="00395939"/>
    <w:rsid w:val="003A0CDF"/>
    <w:rsid w:val="003B3B7F"/>
    <w:rsid w:val="003C79EC"/>
    <w:rsid w:val="003D10E8"/>
    <w:rsid w:val="003D1AB3"/>
    <w:rsid w:val="003D63B1"/>
    <w:rsid w:val="003F0262"/>
    <w:rsid w:val="003F5E54"/>
    <w:rsid w:val="00431B22"/>
    <w:rsid w:val="00436F7E"/>
    <w:rsid w:val="00450D97"/>
    <w:rsid w:val="00462244"/>
    <w:rsid w:val="00464817"/>
    <w:rsid w:val="004A1FC4"/>
    <w:rsid w:val="004C7E4A"/>
    <w:rsid w:val="004D184B"/>
    <w:rsid w:val="004D3E12"/>
    <w:rsid w:val="004D5024"/>
    <w:rsid w:val="004F4184"/>
    <w:rsid w:val="005022C3"/>
    <w:rsid w:val="0051565A"/>
    <w:rsid w:val="00525FD7"/>
    <w:rsid w:val="00553DB1"/>
    <w:rsid w:val="00561F83"/>
    <w:rsid w:val="005620DD"/>
    <w:rsid w:val="0056501D"/>
    <w:rsid w:val="00566EAC"/>
    <w:rsid w:val="00567521"/>
    <w:rsid w:val="005917FE"/>
    <w:rsid w:val="005A71A9"/>
    <w:rsid w:val="005D0948"/>
    <w:rsid w:val="005D5123"/>
    <w:rsid w:val="005E0FA7"/>
    <w:rsid w:val="005E565A"/>
    <w:rsid w:val="005F0375"/>
    <w:rsid w:val="005F510C"/>
    <w:rsid w:val="00601B39"/>
    <w:rsid w:val="00614BD7"/>
    <w:rsid w:val="00620A47"/>
    <w:rsid w:val="00631015"/>
    <w:rsid w:val="00655D4F"/>
    <w:rsid w:val="00656218"/>
    <w:rsid w:val="0066499E"/>
    <w:rsid w:val="006C70BA"/>
    <w:rsid w:val="006D189F"/>
    <w:rsid w:val="006E612F"/>
    <w:rsid w:val="006F4F41"/>
    <w:rsid w:val="00700896"/>
    <w:rsid w:val="00701E3A"/>
    <w:rsid w:val="00711960"/>
    <w:rsid w:val="00717F41"/>
    <w:rsid w:val="00724DDE"/>
    <w:rsid w:val="00737870"/>
    <w:rsid w:val="007564CD"/>
    <w:rsid w:val="00760DA0"/>
    <w:rsid w:val="00763B7B"/>
    <w:rsid w:val="00791A6E"/>
    <w:rsid w:val="007A4069"/>
    <w:rsid w:val="007C166C"/>
    <w:rsid w:val="007F3F68"/>
    <w:rsid w:val="007F4E9F"/>
    <w:rsid w:val="007F5CEA"/>
    <w:rsid w:val="00821725"/>
    <w:rsid w:val="00881F20"/>
    <w:rsid w:val="008910E3"/>
    <w:rsid w:val="00896821"/>
    <w:rsid w:val="008B2ACC"/>
    <w:rsid w:val="008B2D79"/>
    <w:rsid w:val="008F50D2"/>
    <w:rsid w:val="009016E9"/>
    <w:rsid w:val="00907F7D"/>
    <w:rsid w:val="00932576"/>
    <w:rsid w:val="00941441"/>
    <w:rsid w:val="00942AE4"/>
    <w:rsid w:val="00967825"/>
    <w:rsid w:val="00981A51"/>
    <w:rsid w:val="009949AB"/>
    <w:rsid w:val="009A55BC"/>
    <w:rsid w:val="009D1970"/>
    <w:rsid w:val="009D2E25"/>
    <w:rsid w:val="009D33B2"/>
    <w:rsid w:val="009D3D2D"/>
    <w:rsid w:val="009E350F"/>
    <w:rsid w:val="009E3542"/>
    <w:rsid w:val="009F1D05"/>
    <w:rsid w:val="00A0728A"/>
    <w:rsid w:val="00A1298B"/>
    <w:rsid w:val="00A15B52"/>
    <w:rsid w:val="00A260D6"/>
    <w:rsid w:val="00A32E3D"/>
    <w:rsid w:val="00A33CF1"/>
    <w:rsid w:val="00A531EC"/>
    <w:rsid w:val="00A81022"/>
    <w:rsid w:val="00A8448D"/>
    <w:rsid w:val="00AC190A"/>
    <w:rsid w:val="00AE5005"/>
    <w:rsid w:val="00B03A92"/>
    <w:rsid w:val="00B521F4"/>
    <w:rsid w:val="00B56E8B"/>
    <w:rsid w:val="00B61DBC"/>
    <w:rsid w:val="00B75144"/>
    <w:rsid w:val="00B77705"/>
    <w:rsid w:val="00B83D84"/>
    <w:rsid w:val="00B90666"/>
    <w:rsid w:val="00BA68B3"/>
    <w:rsid w:val="00BD3875"/>
    <w:rsid w:val="00BD7DBF"/>
    <w:rsid w:val="00C05B38"/>
    <w:rsid w:val="00C141CD"/>
    <w:rsid w:val="00C22B62"/>
    <w:rsid w:val="00C54242"/>
    <w:rsid w:val="00C64828"/>
    <w:rsid w:val="00C90EDC"/>
    <w:rsid w:val="00C91253"/>
    <w:rsid w:val="00CB0668"/>
    <w:rsid w:val="00CE7721"/>
    <w:rsid w:val="00D16097"/>
    <w:rsid w:val="00D275F0"/>
    <w:rsid w:val="00D4125B"/>
    <w:rsid w:val="00D556D0"/>
    <w:rsid w:val="00D569D7"/>
    <w:rsid w:val="00D72F97"/>
    <w:rsid w:val="00D777BC"/>
    <w:rsid w:val="00D860D1"/>
    <w:rsid w:val="00DC5C60"/>
    <w:rsid w:val="00DF5556"/>
    <w:rsid w:val="00DF5C89"/>
    <w:rsid w:val="00E14458"/>
    <w:rsid w:val="00E26459"/>
    <w:rsid w:val="00E30B5C"/>
    <w:rsid w:val="00E34C17"/>
    <w:rsid w:val="00E35398"/>
    <w:rsid w:val="00E40314"/>
    <w:rsid w:val="00E45D2E"/>
    <w:rsid w:val="00E52759"/>
    <w:rsid w:val="00E54540"/>
    <w:rsid w:val="00E609EF"/>
    <w:rsid w:val="00E61857"/>
    <w:rsid w:val="00E64A12"/>
    <w:rsid w:val="00E75FF8"/>
    <w:rsid w:val="00E8256E"/>
    <w:rsid w:val="00E83FAB"/>
    <w:rsid w:val="00E8723B"/>
    <w:rsid w:val="00E91E7D"/>
    <w:rsid w:val="00EB4D02"/>
    <w:rsid w:val="00EF1126"/>
    <w:rsid w:val="00EF4E47"/>
    <w:rsid w:val="00F23682"/>
    <w:rsid w:val="00F27F65"/>
    <w:rsid w:val="00FB6058"/>
    <w:rsid w:val="00FC10E7"/>
    <w:rsid w:val="00FC47BB"/>
    <w:rsid w:val="00FD2A6F"/>
    <w:rsid w:val="00FF72D3"/>
    <w:rsid w:val="063D4E80"/>
    <w:rsid w:val="0686575A"/>
    <w:rsid w:val="0A7447EE"/>
    <w:rsid w:val="2DC97292"/>
    <w:rsid w:val="59B64DE7"/>
    <w:rsid w:val="62E71FE9"/>
    <w:rsid w:val="62E844C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FE972"/>
  <w15:docId w15:val="{E348117C-F5B0-4581-A2CE-7F6ABF5E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qFormat/>
    <w:pPr>
      <w:tabs>
        <w:tab w:val="center" w:pos="4153"/>
        <w:tab w:val="right" w:pos="8306"/>
      </w:tabs>
      <w:snapToGrid w:val="0"/>
    </w:pPr>
    <w:rPr>
      <w:sz w:val="18"/>
      <w:szCs w:val="18"/>
    </w:rPr>
  </w:style>
  <w:style w:type="character" w:styleId="-">
    <w:name w:val="Hyperlink"/>
    <w:basedOn w:val="a0"/>
    <w:uiPriority w:val="99"/>
    <w:unhideWhenUsed/>
    <w:qFormat/>
    <w:rPr>
      <w:color w:val="0000FF" w:themeColor="hyperlink"/>
      <w:u w:val="single"/>
    </w:rPr>
  </w:style>
  <w:style w:type="character" w:styleId="a6">
    <w:name w:val="Strong"/>
    <w:basedOn w:val="a0"/>
    <w:uiPriority w:val="22"/>
    <w:qFormat/>
    <w:rPr>
      <w:b/>
      <w:bCs/>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1"/>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
    <w:name w:val="Light List Accent 1"/>
    <w:basedOn w:val="a1"/>
    <w:uiPriority w:val="61"/>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
    <w:name w:val="Light List Accent 3"/>
    <w:basedOn w:val="a1"/>
    <w:uiPriority w:val="61"/>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50">
    <w:name w:val="Light List Accent 5"/>
    <w:basedOn w:val="a1"/>
    <w:uiPriority w:val="61"/>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Light Grid Accent 5"/>
    <w:basedOn w:val="a1"/>
    <w:uiPriority w:val="62"/>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character" w:customStyle="1" w:styleId="Char">
    <w:name w:val="Κείμενο πλαισίου Char"/>
    <w:basedOn w:val="a0"/>
    <w:link w:val="a3"/>
    <w:uiPriority w:val="99"/>
    <w:semiHidden/>
    <w:qFormat/>
    <w:rPr>
      <w:rFonts w:ascii="Tahoma" w:hAnsi="Tahoma" w:cs="Tahoma"/>
      <w:sz w:val="16"/>
      <w:szCs w:val="16"/>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pPr>
    <w:rPr>
      <w:rFonts w:ascii="Georgia" w:eastAsia="Georgia" w:hAnsi="Georgia" w:cs="Georgia"/>
    </w:rPr>
  </w:style>
  <w:style w:type="paragraph" w:styleId="a8">
    <w:name w:val="List Paragraph"/>
    <w:basedOn w:val="a"/>
    <w:uiPriority w:val="99"/>
    <w:rsid w:val="00E83FAB"/>
    <w:pPr>
      <w:ind w:left="720"/>
      <w:contextualSpacing/>
    </w:pPr>
  </w:style>
  <w:style w:type="character" w:customStyle="1" w:styleId="Char1">
    <w:name w:val="Κεφαλίδα Char"/>
    <w:basedOn w:val="a0"/>
    <w:link w:val="a5"/>
    <w:uiPriority w:val="99"/>
    <w:rsid w:val="00932576"/>
    <w:rPr>
      <w:sz w:val="18"/>
      <w:szCs w:val="18"/>
      <w:lang w:eastAsia="en-US"/>
    </w:rPr>
  </w:style>
  <w:style w:type="character" w:customStyle="1" w:styleId="Char0">
    <w:name w:val="Υποσέλιδο Char"/>
    <w:basedOn w:val="a0"/>
    <w:link w:val="a4"/>
    <w:uiPriority w:val="99"/>
    <w:rsid w:val="00932576"/>
    <w:rPr>
      <w:sz w:val="18"/>
      <w:szCs w:val="18"/>
      <w:lang w:eastAsia="en-US"/>
    </w:rPr>
  </w:style>
  <w:style w:type="character" w:styleId="a9">
    <w:name w:val="Unresolved Mention"/>
    <w:basedOn w:val="a0"/>
    <w:uiPriority w:val="99"/>
    <w:semiHidden/>
    <w:unhideWhenUsed/>
    <w:rsid w:val="00A84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mos@rethymno.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f777ddcf-6813-44fc-9ea0-77f2ad316a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81D26ABD58178449BBAC509506756F09" ma:contentTypeVersion="7" ma:contentTypeDescription="Δημιουργία νέου εγγράφου" ma:contentTypeScope="" ma:versionID="d8c6432d2eca9e48b6e8841e98172e1e">
  <xsd:schema xmlns:xsd="http://www.w3.org/2001/XMLSchema" xmlns:xs="http://www.w3.org/2001/XMLSchema" xmlns:p="http://schemas.microsoft.com/office/2006/metadata/properties" xmlns:ns3="f777ddcf-6813-44fc-9ea0-77f2ad316aac" targetNamespace="http://schemas.microsoft.com/office/2006/metadata/properties" ma:root="true" ma:fieldsID="778c068c5c96ee62b36ba96b40a11b8d" ns3:_="">
    <xsd:import namespace="f777ddcf-6813-44fc-9ea0-77f2ad316aa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7ddcf-6813-44fc-9ea0-77f2ad316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BDF8B-CD59-4046-819D-A38A206C9D60}">
  <ds:schemaRefs>
    <ds:schemaRef ds:uri="http://schemas.openxmlformats.org/officeDocument/2006/bibliography"/>
  </ds:schemaRefs>
</ds:datastoreItem>
</file>

<file path=customXml/itemProps2.xml><?xml version="1.0" encoding="utf-8"?>
<ds:datastoreItem xmlns:ds="http://schemas.openxmlformats.org/officeDocument/2006/customXml" ds:itemID="{B180A29D-55E1-4C78-A612-85D6AFBB3CE2}">
  <ds:schemaRef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f777ddcf-6813-44fc-9ea0-77f2ad316aac"/>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6651539-E469-4874-B60D-D03F584703D4}">
  <ds:schemaRefs>
    <ds:schemaRef ds:uri="http://schemas.microsoft.com/sharepoint/v3/contenttype/forms"/>
  </ds:schemaRefs>
</ds:datastoreItem>
</file>

<file path=customXml/itemProps4.xml><?xml version="1.0" encoding="utf-8"?>
<ds:datastoreItem xmlns:ds="http://schemas.openxmlformats.org/officeDocument/2006/customXml" ds:itemID="{52308F2E-BB7E-4D82-8C29-59C42B452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7ddcf-6813-44fc-9ea0-77f2ad316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1525</Words>
  <Characters>8235</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ΚΥΡΙΑΚΗ ΠΑΥΛΑΚΗ</cp:lastModifiedBy>
  <cp:revision>78</cp:revision>
  <cp:lastPrinted>2024-06-11T13:18:00Z</cp:lastPrinted>
  <dcterms:created xsi:type="dcterms:W3CDTF">2023-05-17T13:40:00Z</dcterms:created>
  <dcterms:modified xsi:type="dcterms:W3CDTF">2024-06-11T13:19:00Z</dcterms:modified>
  <cp:contentStatus>Τελική έκδοση</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E3F0AEDBC14F4224ACB72C88CD6718A5</vt:lpwstr>
  </property>
  <property fmtid="{D5CDD505-2E9C-101B-9397-08002B2CF9AE}" pid="4" name="ContentTypeId">
    <vt:lpwstr>0x01010081D26ABD58178449BBAC509506756F09</vt:lpwstr>
  </property>
  <property fmtid="{D5CDD505-2E9C-101B-9397-08002B2CF9AE}" pid="5" name="_MarkAsFinal">
    <vt:bool>true</vt:bool>
  </property>
</Properties>
</file>